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D33" w:rsidRPr="008B0DAE" w:rsidRDefault="00EB0D33" w:rsidP="00FE4609">
      <w:pPr>
        <w:jc w:val="center"/>
        <w:rPr>
          <w:rFonts w:ascii="Times New Roman" w:hAnsi="Times New Roman" w:cs="Times New Roman"/>
          <w:b/>
          <w:bCs/>
          <w:sz w:val="28"/>
          <w:szCs w:val="28"/>
        </w:rPr>
      </w:pPr>
      <w:bookmarkStart w:id="0" w:name="_GoBack"/>
      <w:bookmarkEnd w:id="0"/>
      <w:r w:rsidRPr="008B0DAE">
        <w:rPr>
          <w:rFonts w:ascii="Times New Roman" w:hAnsi="Times New Roman" w:cs="Times New Roman"/>
          <w:b/>
          <w:bCs/>
          <w:sz w:val="28"/>
          <w:szCs w:val="28"/>
        </w:rPr>
        <w:t xml:space="preserve">K-5 ELA Lesson Plan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216"/>
        <w:gridCol w:w="1509"/>
        <w:gridCol w:w="1687"/>
        <w:gridCol w:w="1679"/>
        <w:gridCol w:w="3876"/>
      </w:tblGrid>
      <w:tr w:rsidR="00EB0D33" w:rsidRPr="008B0DAE">
        <w:tc>
          <w:tcPr>
            <w:tcW w:w="0" w:type="auto"/>
            <w:gridSpan w:val="2"/>
            <w:shd w:val="clear" w:color="auto" w:fill="FFC000"/>
          </w:tcPr>
          <w:p w:rsidR="00EB0D33" w:rsidRPr="008B0DAE" w:rsidRDefault="00EB0D33" w:rsidP="00DF5806">
            <w:pPr>
              <w:spacing w:after="0" w:line="240" w:lineRule="auto"/>
              <w:rPr>
                <w:rFonts w:ascii="Times New Roman" w:hAnsi="Times New Roman" w:cs="Times New Roman"/>
                <w:sz w:val="24"/>
                <w:szCs w:val="24"/>
              </w:rPr>
            </w:pPr>
            <w:r w:rsidRPr="008B0DAE">
              <w:rPr>
                <w:rFonts w:ascii="Times New Roman" w:hAnsi="Times New Roman" w:cs="Times New Roman"/>
                <w:b/>
                <w:bCs/>
                <w:sz w:val="24"/>
                <w:szCs w:val="24"/>
              </w:rPr>
              <w:t>Teacher:</w:t>
            </w:r>
          </w:p>
          <w:p w:rsidR="00EB0D33" w:rsidRPr="008B0DAE" w:rsidRDefault="00EB0D33" w:rsidP="00DF5806">
            <w:pPr>
              <w:spacing w:after="0" w:line="240" w:lineRule="auto"/>
              <w:rPr>
                <w:rFonts w:ascii="Times New Roman" w:hAnsi="Times New Roman" w:cs="Times New Roman"/>
                <w:b/>
                <w:bCs/>
                <w:sz w:val="24"/>
                <w:szCs w:val="24"/>
              </w:rPr>
            </w:pPr>
          </w:p>
        </w:tc>
        <w:tc>
          <w:tcPr>
            <w:tcW w:w="0" w:type="auto"/>
            <w:gridSpan w:val="3"/>
            <w:shd w:val="clear" w:color="auto" w:fill="FFC000"/>
          </w:tcPr>
          <w:p w:rsidR="00EB0D33" w:rsidRPr="008B0DAE" w:rsidRDefault="00EB0D33" w:rsidP="00DF5806">
            <w:pPr>
              <w:spacing w:after="0" w:line="240" w:lineRule="auto"/>
              <w:rPr>
                <w:rFonts w:ascii="Times New Roman" w:hAnsi="Times New Roman" w:cs="Times New Roman"/>
                <w:sz w:val="24"/>
                <w:szCs w:val="24"/>
              </w:rPr>
            </w:pPr>
            <w:r w:rsidRPr="008B0DAE">
              <w:rPr>
                <w:rFonts w:ascii="Times New Roman" w:hAnsi="Times New Roman" w:cs="Times New Roman"/>
                <w:b/>
                <w:bCs/>
                <w:sz w:val="24"/>
                <w:szCs w:val="24"/>
              </w:rPr>
              <w:t>Grade: 1</w:t>
            </w:r>
            <w:r w:rsidRPr="008B0DAE">
              <w:rPr>
                <w:rFonts w:ascii="Times New Roman" w:hAnsi="Times New Roman" w:cs="Times New Roman"/>
                <w:b/>
                <w:bCs/>
                <w:sz w:val="24"/>
                <w:szCs w:val="24"/>
                <w:vertAlign w:val="superscript"/>
              </w:rPr>
              <w:t>st</w:t>
            </w:r>
            <w:r w:rsidRPr="008B0DAE">
              <w:rPr>
                <w:rFonts w:ascii="Times New Roman" w:hAnsi="Times New Roman" w:cs="Times New Roman"/>
                <w:b/>
                <w:bCs/>
                <w:sz w:val="24"/>
                <w:szCs w:val="24"/>
              </w:rPr>
              <w:t xml:space="preserve"> </w:t>
            </w:r>
          </w:p>
        </w:tc>
        <w:tc>
          <w:tcPr>
            <w:tcW w:w="0" w:type="auto"/>
            <w:shd w:val="clear" w:color="auto" w:fill="FFC000"/>
          </w:tcPr>
          <w:p w:rsidR="00EB0D33" w:rsidRPr="008B0DAE" w:rsidRDefault="00EB0D33" w:rsidP="00DF5806">
            <w:pPr>
              <w:spacing w:after="0" w:line="240" w:lineRule="auto"/>
              <w:rPr>
                <w:rFonts w:ascii="Times New Roman" w:hAnsi="Times New Roman" w:cs="Times New Roman"/>
                <w:sz w:val="10"/>
                <w:szCs w:val="10"/>
              </w:rPr>
            </w:pPr>
            <w:r w:rsidRPr="008B0DAE">
              <w:rPr>
                <w:rFonts w:ascii="Times New Roman" w:hAnsi="Times New Roman" w:cs="Times New Roman"/>
                <w:b/>
                <w:bCs/>
                <w:sz w:val="24"/>
                <w:szCs w:val="24"/>
              </w:rPr>
              <w:t>Date(s)</w:t>
            </w:r>
            <w:r w:rsidRPr="008B0DAE">
              <w:rPr>
                <w:rFonts w:ascii="Times New Roman" w:hAnsi="Times New Roman" w:cs="Times New Roman"/>
                <w:sz w:val="24"/>
                <w:szCs w:val="24"/>
              </w:rPr>
              <w:t xml:space="preserve">:  </w:t>
            </w:r>
          </w:p>
        </w:tc>
      </w:tr>
      <w:tr w:rsidR="00EB0D33" w:rsidRPr="008B0DAE">
        <w:tc>
          <w:tcPr>
            <w:tcW w:w="0" w:type="auto"/>
            <w:gridSpan w:val="3"/>
          </w:tcPr>
          <w:p w:rsidR="00EB0D33" w:rsidRDefault="00EB0D33" w:rsidP="00DF5806">
            <w:pPr>
              <w:spacing w:after="0" w:line="240" w:lineRule="auto"/>
              <w:rPr>
                <w:rFonts w:ascii="Times New Roman" w:hAnsi="Times New Roman" w:cs="Times New Roman"/>
                <w:b/>
                <w:bCs/>
                <w:sz w:val="24"/>
                <w:szCs w:val="24"/>
              </w:rPr>
            </w:pPr>
            <w:r w:rsidRPr="008B0DAE">
              <w:rPr>
                <w:rFonts w:ascii="Times New Roman" w:hAnsi="Times New Roman" w:cs="Times New Roman"/>
                <w:b/>
                <w:bCs/>
                <w:sz w:val="24"/>
                <w:szCs w:val="24"/>
              </w:rPr>
              <w:t xml:space="preserve">Unit Title: </w:t>
            </w:r>
          </w:p>
          <w:p w:rsidR="00EB0D33" w:rsidRPr="008B0DAE" w:rsidRDefault="00EB0D33" w:rsidP="00DF5806">
            <w:p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Wanted! A Few Good Friends</w:t>
            </w:r>
          </w:p>
          <w:p w:rsidR="00EB0D33" w:rsidRPr="008B0DAE" w:rsidRDefault="00EB0D33" w:rsidP="00DF5806">
            <w:pPr>
              <w:spacing w:after="0" w:line="240" w:lineRule="auto"/>
              <w:rPr>
                <w:rFonts w:ascii="Times New Roman" w:hAnsi="Times New Roman" w:cs="Times New Roman"/>
                <w:sz w:val="24"/>
                <w:szCs w:val="24"/>
              </w:rPr>
            </w:pPr>
          </w:p>
        </w:tc>
        <w:tc>
          <w:tcPr>
            <w:tcW w:w="0" w:type="auto"/>
            <w:gridSpan w:val="3"/>
          </w:tcPr>
          <w:p w:rsidR="00EB0D33" w:rsidRDefault="00EB0D33" w:rsidP="00DF5806">
            <w:pPr>
              <w:spacing w:after="0" w:line="240" w:lineRule="auto"/>
              <w:rPr>
                <w:rFonts w:ascii="Times New Roman" w:hAnsi="Times New Roman" w:cs="Times New Roman"/>
                <w:b/>
                <w:bCs/>
                <w:sz w:val="24"/>
                <w:szCs w:val="24"/>
              </w:rPr>
            </w:pPr>
            <w:r w:rsidRPr="008B0DAE">
              <w:rPr>
                <w:rFonts w:ascii="Times New Roman" w:hAnsi="Times New Roman" w:cs="Times New Roman"/>
                <w:b/>
                <w:bCs/>
                <w:sz w:val="24"/>
                <w:szCs w:val="24"/>
              </w:rPr>
              <w:t xml:space="preserve">Corresponding Unit Task: </w:t>
            </w:r>
          </w:p>
          <w:p w:rsidR="00EB0D33" w:rsidRPr="008B0DAE" w:rsidRDefault="00EB0D33" w:rsidP="00DF5806">
            <w:p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 xml:space="preserve">Task 2 </w:t>
            </w:r>
          </w:p>
        </w:tc>
      </w:tr>
      <w:tr w:rsidR="00EB0D33" w:rsidRPr="008B0DAE">
        <w:trPr>
          <w:trHeight w:val="737"/>
        </w:trPr>
        <w:tc>
          <w:tcPr>
            <w:tcW w:w="0" w:type="auto"/>
            <w:gridSpan w:val="6"/>
          </w:tcPr>
          <w:p w:rsidR="00EB0D33" w:rsidRPr="008B0DAE" w:rsidRDefault="00EB0D33" w:rsidP="00DF5806">
            <w:pPr>
              <w:spacing w:after="0" w:line="240" w:lineRule="auto"/>
              <w:rPr>
                <w:rFonts w:ascii="Times New Roman" w:hAnsi="Times New Roman" w:cs="Times New Roman"/>
                <w:b/>
                <w:bCs/>
                <w:sz w:val="24"/>
                <w:szCs w:val="24"/>
              </w:rPr>
            </w:pPr>
            <w:r w:rsidRPr="008B0DAE">
              <w:rPr>
                <w:rFonts w:ascii="Times New Roman" w:hAnsi="Times New Roman" w:cs="Times New Roman"/>
                <w:b/>
                <w:bCs/>
                <w:sz w:val="24"/>
                <w:szCs w:val="24"/>
              </w:rPr>
              <w:t xml:space="preserve">Essential Question(s): </w:t>
            </w:r>
          </w:p>
          <w:p w:rsidR="00EB0D33" w:rsidRPr="008B0DAE" w:rsidRDefault="00EB0D33" w:rsidP="0044137F">
            <w:pPr>
              <w:pStyle w:val="ListParagraph"/>
              <w:numPr>
                <w:ilvl w:val="0"/>
                <w:numId w:val="3"/>
              </w:numPr>
              <w:rPr>
                <w:rFonts w:ascii="Times New Roman" w:hAnsi="Times New Roman" w:cs="Times New Roman"/>
                <w:sz w:val="24"/>
                <w:szCs w:val="24"/>
              </w:rPr>
            </w:pPr>
            <w:r w:rsidRPr="008B0DAE">
              <w:rPr>
                <w:rFonts w:ascii="Times New Roman" w:hAnsi="Times New Roman" w:cs="Times New Roman"/>
                <w:sz w:val="24"/>
                <w:szCs w:val="24"/>
              </w:rPr>
              <w:t>Why is it important for good readers, writers, and speakers to remember the important details when retelling a story, poem, or informational text?</w:t>
            </w:r>
          </w:p>
          <w:p w:rsidR="00EB0D33" w:rsidRPr="008B0DAE" w:rsidRDefault="00EB0D33" w:rsidP="0044137F">
            <w:pPr>
              <w:pStyle w:val="ListParagraph"/>
              <w:numPr>
                <w:ilvl w:val="0"/>
                <w:numId w:val="3"/>
              </w:numPr>
              <w:rPr>
                <w:rFonts w:ascii="Times New Roman" w:hAnsi="Times New Roman" w:cs="Times New Roman"/>
                <w:sz w:val="24"/>
                <w:szCs w:val="24"/>
              </w:rPr>
            </w:pPr>
            <w:r w:rsidRPr="008B0DAE">
              <w:rPr>
                <w:rFonts w:ascii="Times New Roman" w:hAnsi="Times New Roman" w:cs="Times New Roman"/>
                <w:sz w:val="24"/>
                <w:szCs w:val="24"/>
              </w:rPr>
              <w:t>How do illustrations help good readers locate and remember the important details in a story?</w:t>
            </w:r>
          </w:p>
          <w:p w:rsidR="00EB0D33" w:rsidRPr="008B0DAE" w:rsidRDefault="00EB0D33" w:rsidP="0044137F">
            <w:pPr>
              <w:pStyle w:val="ListParagraph"/>
              <w:numPr>
                <w:ilvl w:val="0"/>
                <w:numId w:val="3"/>
              </w:numPr>
              <w:rPr>
                <w:rFonts w:ascii="Times New Roman" w:hAnsi="Times New Roman" w:cs="Times New Roman"/>
                <w:sz w:val="24"/>
                <w:szCs w:val="24"/>
              </w:rPr>
            </w:pPr>
            <w:r w:rsidRPr="008B0DAE">
              <w:rPr>
                <w:rFonts w:ascii="Times New Roman" w:hAnsi="Times New Roman" w:cs="Times New Roman"/>
                <w:sz w:val="24"/>
                <w:szCs w:val="24"/>
              </w:rPr>
              <w:t>How does using capital letters at the beginning of a sentence and correct punctuation at the end of a sentence help writers communicate their ideas more clearly?</w:t>
            </w:r>
          </w:p>
          <w:p w:rsidR="00EB0D33" w:rsidRPr="008B0DAE" w:rsidRDefault="00EB0D33" w:rsidP="008B0DAE">
            <w:pPr>
              <w:pStyle w:val="ListParagraph"/>
              <w:numPr>
                <w:ilvl w:val="0"/>
                <w:numId w:val="3"/>
              </w:numPr>
              <w:rPr>
                <w:rFonts w:ascii="Times New Roman" w:hAnsi="Times New Roman" w:cs="Times New Roman"/>
                <w:sz w:val="24"/>
                <w:szCs w:val="24"/>
              </w:rPr>
            </w:pPr>
            <w:r w:rsidRPr="008B0DAE">
              <w:rPr>
                <w:rFonts w:ascii="Times New Roman" w:hAnsi="Times New Roman" w:cs="Times New Roman"/>
                <w:sz w:val="24"/>
                <w:szCs w:val="24"/>
              </w:rPr>
              <w:t>Why is it important for good listeners to give others the opportunity to speak when we are sharing ideas?</w:t>
            </w:r>
          </w:p>
          <w:p w:rsidR="00EB0D33" w:rsidRPr="008B0DAE" w:rsidRDefault="00EB0D33" w:rsidP="008B0DAE">
            <w:pPr>
              <w:pStyle w:val="ListParagraph"/>
              <w:numPr>
                <w:ilvl w:val="0"/>
                <w:numId w:val="3"/>
              </w:numPr>
              <w:rPr>
                <w:rFonts w:ascii="Times New Roman" w:hAnsi="Times New Roman" w:cs="Times New Roman"/>
                <w:sz w:val="24"/>
                <w:szCs w:val="24"/>
              </w:rPr>
            </w:pPr>
            <w:r w:rsidRPr="008B0DAE">
              <w:rPr>
                <w:rFonts w:ascii="Times New Roman" w:hAnsi="Times New Roman" w:cs="Times New Roman"/>
                <w:sz w:val="24"/>
                <w:szCs w:val="24"/>
              </w:rPr>
              <w:t>How can drawing pictures help us better communicate our ideas, thoughts, feelings, and understandings?</w:t>
            </w:r>
          </w:p>
        </w:tc>
      </w:tr>
      <w:tr w:rsidR="00EB0D33" w:rsidRPr="008B0DAE">
        <w:trPr>
          <w:trHeight w:val="296"/>
        </w:trPr>
        <w:tc>
          <w:tcPr>
            <w:tcW w:w="0" w:type="auto"/>
            <w:gridSpan w:val="3"/>
            <w:shd w:val="clear" w:color="auto" w:fill="FFC000"/>
          </w:tcPr>
          <w:p w:rsidR="00EB0D33" w:rsidRPr="008B0DAE" w:rsidRDefault="00EB0D33" w:rsidP="00DF5806">
            <w:pPr>
              <w:spacing w:after="0" w:line="240" w:lineRule="auto"/>
              <w:jc w:val="center"/>
              <w:rPr>
                <w:rFonts w:ascii="Times New Roman" w:hAnsi="Times New Roman" w:cs="Times New Roman"/>
                <w:b/>
                <w:bCs/>
                <w:sz w:val="24"/>
                <w:szCs w:val="24"/>
              </w:rPr>
            </w:pPr>
            <w:r w:rsidRPr="008B0DAE">
              <w:rPr>
                <w:rFonts w:ascii="Times New Roman" w:hAnsi="Times New Roman" w:cs="Times New Roman"/>
                <w:b/>
                <w:bCs/>
                <w:sz w:val="24"/>
                <w:szCs w:val="24"/>
              </w:rPr>
              <w:t>Materials/Resources</w:t>
            </w:r>
          </w:p>
        </w:tc>
        <w:tc>
          <w:tcPr>
            <w:tcW w:w="0" w:type="auto"/>
            <w:gridSpan w:val="3"/>
            <w:shd w:val="clear" w:color="auto" w:fill="FFC000"/>
          </w:tcPr>
          <w:p w:rsidR="00EB0D33" w:rsidRPr="008B0DAE" w:rsidRDefault="00EB0D33" w:rsidP="00DF5806">
            <w:pPr>
              <w:spacing w:after="0" w:line="240" w:lineRule="auto"/>
              <w:jc w:val="center"/>
              <w:rPr>
                <w:rFonts w:ascii="Times New Roman" w:hAnsi="Times New Roman" w:cs="Times New Roman"/>
                <w:b/>
                <w:bCs/>
                <w:sz w:val="24"/>
                <w:szCs w:val="24"/>
              </w:rPr>
            </w:pPr>
            <w:r w:rsidRPr="008B0DAE">
              <w:rPr>
                <w:rFonts w:ascii="Times New Roman" w:hAnsi="Times New Roman" w:cs="Times New Roman"/>
                <w:b/>
                <w:bCs/>
                <w:sz w:val="24"/>
                <w:szCs w:val="24"/>
              </w:rPr>
              <w:t>Essential Vocabulary</w:t>
            </w:r>
          </w:p>
        </w:tc>
      </w:tr>
      <w:tr w:rsidR="00EB0D33" w:rsidRPr="008B0DAE">
        <w:trPr>
          <w:trHeight w:val="737"/>
        </w:trPr>
        <w:tc>
          <w:tcPr>
            <w:tcW w:w="0" w:type="auto"/>
            <w:gridSpan w:val="4"/>
          </w:tcPr>
          <w:p w:rsidR="00EB0D33" w:rsidRPr="008B0DAE" w:rsidRDefault="00EB0D33" w:rsidP="00DF5806">
            <w:pPr>
              <w:spacing w:after="0" w:line="240" w:lineRule="auto"/>
              <w:jc w:val="center"/>
              <w:rPr>
                <w:rFonts w:ascii="Times New Roman" w:hAnsi="Times New Roman" w:cs="Times New Roman"/>
                <w:b/>
                <w:bCs/>
                <w:sz w:val="24"/>
                <w:szCs w:val="24"/>
              </w:rPr>
            </w:pPr>
            <w:r w:rsidRPr="008B0DAE">
              <w:rPr>
                <w:rFonts w:ascii="Times New Roman" w:hAnsi="Times New Roman" w:cs="Times New Roman"/>
                <w:b/>
                <w:bCs/>
                <w:sz w:val="24"/>
                <w:szCs w:val="24"/>
              </w:rPr>
              <w:t>Teacher/Student:</w:t>
            </w:r>
          </w:p>
          <w:p w:rsidR="00EB0D33" w:rsidRDefault="00EB0D33" w:rsidP="00DF5806">
            <w:pPr>
              <w:spacing w:after="0" w:line="240" w:lineRule="auto"/>
              <w:rPr>
                <w:rFonts w:ascii="Times New Roman" w:hAnsi="Times New Roman" w:cs="Times New Roman"/>
                <w:sz w:val="24"/>
                <w:szCs w:val="24"/>
              </w:rPr>
            </w:pPr>
            <w:r w:rsidRPr="001646B9">
              <w:rPr>
                <w:rFonts w:ascii="Times New Roman" w:hAnsi="Times New Roman" w:cs="Times New Roman"/>
                <w:sz w:val="24"/>
                <w:szCs w:val="24"/>
                <w:u w:val="single"/>
              </w:rPr>
              <w:t>Click, Clack, Moo: Cows that Type</w:t>
            </w:r>
            <w:r w:rsidRPr="001646B9">
              <w:rPr>
                <w:rFonts w:ascii="Times New Roman" w:hAnsi="Times New Roman" w:cs="Times New Roman"/>
                <w:sz w:val="24"/>
                <w:szCs w:val="24"/>
              </w:rPr>
              <w:t xml:space="preserve"> by Betsy Lewin</w:t>
            </w:r>
          </w:p>
          <w:p w:rsidR="00EB0D33" w:rsidRDefault="00EB0D33" w:rsidP="00DF5806">
            <w:pPr>
              <w:spacing w:after="0" w:line="240" w:lineRule="auto"/>
              <w:rPr>
                <w:rFonts w:ascii="Times New Roman" w:hAnsi="Times New Roman" w:cs="Times New Roman"/>
                <w:sz w:val="24"/>
                <w:szCs w:val="24"/>
              </w:rPr>
            </w:pPr>
            <w:r>
              <w:rPr>
                <w:rFonts w:ascii="Times New Roman" w:hAnsi="Times New Roman" w:cs="Times New Roman"/>
                <w:sz w:val="24"/>
                <w:szCs w:val="24"/>
              </w:rPr>
              <w:t>All books from Unit 1 (see previous lesson plans)</w:t>
            </w:r>
          </w:p>
          <w:p w:rsidR="00EB0D33" w:rsidRDefault="00EB0D33" w:rsidP="00DF5806">
            <w:pPr>
              <w:spacing w:after="0" w:line="240" w:lineRule="auto"/>
              <w:rPr>
                <w:rFonts w:ascii="Times New Roman" w:hAnsi="Times New Roman" w:cs="Times New Roman"/>
                <w:sz w:val="24"/>
                <w:szCs w:val="24"/>
              </w:rPr>
            </w:pPr>
            <w:r>
              <w:rPr>
                <w:rFonts w:ascii="Times New Roman" w:hAnsi="Times New Roman" w:cs="Times New Roman"/>
                <w:sz w:val="24"/>
                <w:szCs w:val="24"/>
              </w:rPr>
              <w:t>Writing Paper</w:t>
            </w:r>
          </w:p>
          <w:p w:rsidR="00EB0D33" w:rsidRDefault="00EB0D33" w:rsidP="00DF5806">
            <w:pPr>
              <w:spacing w:after="0" w:line="240" w:lineRule="auto"/>
              <w:rPr>
                <w:rFonts w:ascii="Times New Roman" w:hAnsi="Times New Roman" w:cs="Times New Roman"/>
                <w:sz w:val="24"/>
                <w:szCs w:val="24"/>
              </w:rPr>
            </w:pPr>
            <w:r>
              <w:rPr>
                <w:rFonts w:ascii="Times New Roman" w:hAnsi="Times New Roman" w:cs="Times New Roman"/>
                <w:sz w:val="24"/>
                <w:szCs w:val="24"/>
              </w:rPr>
              <w:t>Pencils</w:t>
            </w:r>
          </w:p>
          <w:p w:rsidR="00EB0D33" w:rsidRDefault="00EB0D33" w:rsidP="00DF580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Story Structure Matrix graphic organizer (Tasks 1-3) </w:t>
            </w:r>
          </w:p>
          <w:p w:rsidR="00EB0D33" w:rsidRDefault="00EB0D33" w:rsidP="00DF5806">
            <w:pPr>
              <w:spacing w:after="0" w:line="240" w:lineRule="auto"/>
              <w:rPr>
                <w:rFonts w:ascii="Times New Roman" w:hAnsi="Times New Roman" w:cs="Times New Roman"/>
                <w:sz w:val="24"/>
                <w:szCs w:val="24"/>
              </w:rPr>
            </w:pPr>
          </w:p>
          <w:p w:rsidR="00EB0D33" w:rsidRPr="001646B9" w:rsidRDefault="00EB0D33" w:rsidP="00DF5806">
            <w:pPr>
              <w:spacing w:after="0" w:line="240" w:lineRule="auto"/>
              <w:rPr>
                <w:rFonts w:ascii="Times New Roman" w:hAnsi="Times New Roman" w:cs="Times New Roman"/>
                <w:sz w:val="24"/>
                <w:szCs w:val="24"/>
              </w:rPr>
            </w:pPr>
            <w:r w:rsidRPr="001646B9">
              <w:rPr>
                <w:rFonts w:ascii="Times New Roman" w:hAnsi="Times New Roman" w:cs="Times New Roman"/>
                <w:sz w:val="24"/>
                <w:szCs w:val="24"/>
              </w:rPr>
              <w:t xml:space="preserve"> </w:t>
            </w:r>
          </w:p>
          <w:p w:rsidR="00EB0D33" w:rsidRPr="008B0DAE" w:rsidRDefault="00EB0D33" w:rsidP="00DF5806">
            <w:pPr>
              <w:spacing w:after="0" w:line="240" w:lineRule="auto"/>
              <w:rPr>
                <w:rFonts w:ascii="Times New Roman" w:hAnsi="Times New Roman" w:cs="Times New Roman"/>
                <w:b/>
                <w:bCs/>
                <w:sz w:val="24"/>
                <w:szCs w:val="24"/>
              </w:rPr>
            </w:pPr>
          </w:p>
          <w:p w:rsidR="00EB0D33" w:rsidRPr="008B0DAE" w:rsidRDefault="00EB0D33" w:rsidP="00DF5806">
            <w:pPr>
              <w:spacing w:after="0" w:line="240" w:lineRule="auto"/>
              <w:rPr>
                <w:rFonts w:ascii="Times New Roman" w:hAnsi="Times New Roman" w:cs="Times New Roman"/>
                <w:b/>
                <w:bCs/>
                <w:sz w:val="24"/>
                <w:szCs w:val="24"/>
              </w:rPr>
            </w:pPr>
          </w:p>
        </w:tc>
        <w:tc>
          <w:tcPr>
            <w:tcW w:w="0" w:type="auto"/>
            <w:gridSpan w:val="2"/>
          </w:tcPr>
          <w:p w:rsidR="00EB0D33" w:rsidRDefault="00EB0D33" w:rsidP="00DF580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Character Traits </w:t>
            </w:r>
          </w:p>
          <w:p w:rsidR="00EB0D33" w:rsidRDefault="00EB0D33" w:rsidP="00DF580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Key Details </w:t>
            </w:r>
          </w:p>
          <w:p w:rsidR="00EB0D33" w:rsidRDefault="00EB0D33" w:rsidP="00DF5806">
            <w:pPr>
              <w:spacing w:after="0" w:line="240" w:lineRule="auto"/>
              <w:rPr>
                <w:rFonts w:ascii="Times New Roman" w:hAnsi="Times New Roman" w:cs="Times New Roman"/>
                <w:sz w:val="24"/>
                <w:szCs w:val="24"/>
              </w:rPr>
            </w:pPr>
            <w:r w:rsidRPr="00843E82">
              <w:rPr>
                <w:rFonts w:ascii="Times New Roman" w:hAnsi="Times New Roman" w:cs="Times New Roman"/>
                <w:sz w:val="24"/>
                <w:szCs w:val="24"/>
              </w:rPr>
              <w:t xml:space="preserve">Opinion </w:t>
            </w:r>
          </w:p>
          <w:p w:rsidR="00EB0D33" w:rsidRDefault="00EB0D33" w:rsidP="00DF5806">
            <w:pPr>
              <w:spacing w:after="0" w:line="240" w:lineRule="auto"/>
              <w:rPr>
                <w:rFonts w:ascii="Times New Roman" w:hAnsi="Times New Roman" w:cs="Times New Roman"/>
                <w:sz w:val="24"/>
                <w:szCs w:val="24"/>
              </w:rPr>
            </w:pPr>
            <w:r>
              <w:rPr>
                <w:rFonts w:ascii="Times New Roman" w:hAnsi="Times New Roman" w:cs="Times New Roman"/>
                <w:sz w:val="24"/>
                <w:szCs w:val="24"/>
              </w:rPr>
              <w:t>Sharing Circles</w:t>
            </w:r>
          </w:p>
          <w:p w:rsidR="00EB0D33" w:rsidRDefault="00EB0D33" w:rsidP="00DF5806">
            <w:pPr>
              <w:spacing w:after="0" w:line="240" w:lineRule="auto"/>
              <w:rPr>
                <w:rFonts w:ascii="Times New Roman" w:hAnsi="Times New Roman" w:cs="Times New Roman"/>
                <w:sz w:val="24"/>
                <w:szCs w:val="24"/>
              </w:rPr>
            </w:pPr>
            <w:r>
              <w:rPr>
                <w:rFonts w:ascii="Times New Roman" w:hAnsi="Times New Roman" w:cs="Times New Roman"/>
                <w:sz w:val="24"/>
                <w:szCs w:val="24"/>
              </w:rPr>
              <w:t>Story Structure Matrix</w:t>
            </w:r>
          </w:p>
          <w:p w:rsidR="00EB0D33" w:rsidRDefault="00EB0D33" w:rsidP="00DF580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Capitalization </w:t>
            </w:r>
          </w:p>
          <w:p w:rsidR="00EB0D33" w:rsidRPr="00843E82" w:rsidRDefault="00EB0D33" w:rsidP="00DF580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Punctuation </w:t>
            </w:r>
          </w:p>
          <w:p w:rsidR="00EB0D33" w:rsidRPr="008B0DAE" w:rsidRDefault="00EB0D33" w:rsidP="00DF5806">
            <w:pPr>
              <w:spacing w:after="0" w:line="240" w:lineRule="auto"/>
              <w:rPr>
                <w:rFonts w:ascii="Times New Roman" w:hAnsi="Times New Roman" w:cs="Times New Roman"/>
                <w:b/>
                <w:bCs/>
                <w:sz w:val="24"/>
                <w:szCs w:val="24"/>
              </w:rPr>
            </w:pPr>
          </w:p>
        </w:tc>
      </w:tr>
      <w:tr w:rsidR="00EB0D33" w:rsidRPr="008B0DAE">
        <w:trPr>
          <w:trHeight w:val="368"/>
        </w:trPr>
        <w:tc>
          <w:tcPr>
            <w:tcW w:w="0" w:type="auto"/>
            <w:gridSpan w:val="6"/>
            <w:shd w:val="clear" w:color="auto" w:fill="FFC000"/>
          </w:tcPr>
          <w:p w:rsidR="00EB0D33" w:rsidRPr="008B0DAE" w:rsidRDefault="00EB0D33" w:rsidP="00DF5806">
            <w:pPr>
              <w:spacing w:after="0" w:line="240" w:lineRule="auto"/>
              <w:jc w:val="center"/>
              <w:rPr>
                <w:rFonts w:ascii="Times New Roman" w:hAnsi="Times New Roman" w:cs="Times New Roman"/>
                <w:b/>
                <w:bCs/>
                <w:sz w:val="24"/>
                <w:szCs w:val="24"/>
              </w:rPr>
            </w:pPr>
            <w:r w:rsidRPr="008B0DAE">
              <w:rPr>
                <w:rFonts w:ascii="Times New Roman" w:hAnsi="Times New Roman" w:cs="Times New Roman"/>
                <w:b/>
                <w:bCs/>
                <w:sz w:val="24"/>
                <w:szCs w:val="24"/>
              </w:rPr>
              <w:t>Learning Experience(s)</w:t>
            </w:r>
          </w:p>
        </w:tc>
      </w:tr>
      <w:tr w:rsidR="00EB0D33" w:rsidRPr="008B0DAE">
        <w:trPr>
          <w:trHeight w:val="688"/>
        </w:trPr>
        <w:tc>
          <w:tcPr>
            <w:tcW w:w="0" w:type="auto"/>
          </w:tcPr>
          <w:p w:rsidR="00EB0D33" w:rsidRPr="008B0DAE" w:rsidRDefault="00EB0D33" w:rsidP="00DF5806">
            <w:pPr>
              <w:pStyle w:val="Default"/>
              <w:jc w:val="center"/>
              <w:rPr>
                <w:rFonts w:ascii="Times New Roman" w:hAnsi="Times New Roman" w:cs="Times New Roman"/>
                <w:b/>
                <w:bCs/>
                <w:sz w:val="16"/>
                <w:szCs w:val="16"/>
                <w:u w:val="single"/>
              </w:rPr>
            </w:pPr>
            <w:r w:rsidRPr="008B0DAE">
              <w:rPr>
                <w:rFonts w:ascii="Times New Roman" w:hAnsi="Times New Roman" w:cs="Times New Roman"/>
                <w:b/>
                <w:bCs/>
                <w:u w:val="single"/>
              </w:rPr>
              <w:t>Gradual Release of Responsibility:</w:t>
            </w:r>
          </w:p>
          <w:p w:rsidR="00EB0D33" w:rsidRPr="008B0DAE" w:rsidRDefault="00EB0D33" w:rsidP="00DF5806">
            <w:pPr>
              <w:pStyle w:val="Default"/>
              <w:jc w:val="center"/>
              <w:rPr>
                <w:rFonts w:ascii="Times New Roman" w:hAnsi="Times New Roman" w:cs="Times New Roman"/>
                <w:b/>
                <w:bCs/>
                <w:sz w:val="16"/>
                <w:szCs w:val="16"/>
                <w:u w:val="single"/>
              </w:rPr>
            </w:pPr>
          </w:p>
          <w:p w:rsidR="00EB0D33" w:rsidRPr="008B0DAE" w:rsidRDefault="00EB0D33" w:rsidP="0035762F">
            <w:pPr>
              <w:pStyle w:val="Default"/>
              <w:numPr>
                <w:ilvl w:val="0"/>
                <w:numId w:val="23"/>
              </w:numPr>
              <w:rPr>
                <w:rFonts w:ascii="Times New Roman" w:hAnsi="Times New Roman" w:cs="Times New Roman"/>
              </w:rPr>
            </w:pPr>
            <w:r w:rsidRPr="008B0DAE">
              <w:rPr>
                <w:rFonts w:ascii="Times New Roman" w:hAnsi="Times New Roman" w:cs="Times New Roman"/>
              </w:rPr>
              <w:t>Modeled</w:t>
            </w:r>
          </w:p>
          <w:p w:rsidR="00EB0D33" w:rsidRPr="008B0DAE" w:rsidRDefault="00EB0D33" w:rsidP="0035762F">
            <w:pPr>
              <w:pStyle w:val="Default"/>
              <w:numPr>
                <w:ilvl w:val="0"/>
                <w:numId w:val="23"/>
              </w:numPr>
              <w:rPr>
                <w:rFonts w:ascii="Times New Roman" w:hAnsi="Times New Roman" w:cs="Times New Roman"/>
              </w:rPr>
            </w:pPr>
            <w:r w:rsidRPr="008B0DAE">
              <w:rPr>
                <w:rFonts w:ascii="Times New Roman" w:hAnsi="Times New Roman" w:cs="Times New Roman"/>
              </w:rPr>
              <w:t>Shared</w:t>
            </w:r>
          </w:p>
          <w:p w:rsidR="00EB0D33" w:rsidRPr="008B0DAE" w:rsidRDefault="00EB0D33" w:rsidP="00DF5806">
            <w:pPr>
              <w:pStyle w:val="Default"/>
              <w:numPr>
                <w:ilvl w:val="0"/>
                <w:numId w:val="2"/>
              </w:numPr>
              <w:rPr>
                <w:rFonts w:ascii="Times New Roman" w:hAnsi="Times New Roman" w:cs="Times New Roman"/>
              </w:rPr>
            </w:pPr>
            <w:r w:rsidRPr="008B0DAE">
              <w:rPr>
                <w:rFonts w:ascii="Times New Roman" w:hAnsi="Times New Roman" w:cs="Times New Roman"/>
              </w:rPr>
              <w:t>Guided Practice</w:t>
            </w:r>
          </w:p>
          <w:p w:rsidR="00EB0D33" w:rsidRPr="008B0DAE" w:rsidRDefault="00EB0D33" w:rsidP="00DF5806">
            <w:pPr>
              <w:pStyle w:val="Default"/>
              <w:numPr>
                <w:ilvl w:val="0"/>
                <w:numId w:val="2"/>
              </w:numPr>
              <w:rPr>
                <w:rFonts w:ascii="Times New Roman" w:hAnsi="Times New Roman" w:cs="Times New Roman"/>
              </w:rPr>
            </w:pPr>
            <w:r w:rsidRPr="008B0DAE">
              <w:rPr>
                <w:rFonts w:ascii="Times New Roman" w:hAnsi="Times New Roman" w:cs="Times New Roman"/>
              </w:rPr>
              <w:t>Independent</w:t>
            </w:r>
          </w:p>
        </w:tc>
        <w:tc>
          <w:tcPr>
            <w:tcW w:w="0" w:type="auto"/>
            <w:gridSpan w:val="5"/>
          </w:tcPr>
          <w:p w:rsidR="00EB0D33" w:rsidRPr="008B0DAE" w:rsidRDefault="00EB0D33" w:rsidP="00DF5806">
            <w:pPr>
              <w:spacing w:after="0" w:line="240" w:lineRule="auto"/>
              <w:jc w:val="center"/>
              <w:rPr>
                <w:rFonts w:ascii="Times New Roman" w:hAnsi="Times New Roman" w:cs="Times New Roman"/>
                <w:b/>
                <w:bCs/>
                <w:sz w:val="24"/>
                <w:szCs w:val="24"/>
              </w:rPr>
            </w:pPr>
            <w:r w:rsidRPr="008B0DAE">
              <w:rPr>
                <w:rFonts w:ascii="Times New Roman" w:hAnsi="Times New Roman" w:cs="Times New Roman"/>
                <w:b/>
                <w:bCs/>
                <w:sz w:val="24"/>
                <w:szCs w:val="24"/>
              </w:rPr>
              <w:t>Reading</w:t>
            </w:r>
          </w:p>
          <w:p w:rsidR="00EB0D33" w:rsidRPr="008B0DAE" w:rsidRDefault="00EB0D33" w:rsidP="0044137F">
            <w:pPr>
              <w:pStyle w:val="Default"/>
              <w:rPr>
                <w:rFonts w:ascii="Times New Roman" w:eastAsia="MS Mincho" w:hAnsi="Times New Roman" w:cs="Times New Roman"/>
                <w:b/>
                <w:bCs/>
              </w:rPr>
            </w:pPr>
            <w:r w:rsidRPr="008B0DAE">
              <w:rPr>
                <w:rFonts w:ascii="Times New Roman" w:hAnsi="Times New Roman" w:cs="Times New Roman"/>
                <w:b/>
                <w:bCs/>
              </w:rPr>
              <w:t>Standards:</w:t>
            </w:r>
            <w:r w:rsidRPr="008B0DAE">
              <w:rPr>
                <w:rFonts w:ascii="Times New Roman" w:eastAsia="MS Mincho" w:hAnsi="Times New Roman" w:cs="Times New Roman"/>
                <w:b/>
                <w:bCs/>
              </w:rPr>
              <w:t xml:space="preserve"> </w:t>
            </w:r>
          </w:p>
          <w:p w:rsidR="00EB0D33" w:rsidRPr="008B0DAE" w:rsidRDefault="00EB0D33" w:rsidP="0044137F">
            <w:pPr>
              <w:pStyle w:val="Default"/>
              <w:rPr>
                <w:rFonts w:ascii="Times New Roman" w:eastAsia="MS Mincho" w:hAnsi="Times New Roman"/>
                <w:b/>
                <w:bCs/>
              </w:rPr>
            </w:pPr>
            <w:r w:rsidRPr="008B0DAE">
              <w:rPr>
                <w:rFonts w:ascii="Times New Roman" w:eastAsia="MS Mincho" w:hAnsi="Times New Roman" w:cs="Times New Roman"/>
                <w:b/>
                <w:bCs/>
              </w:rPr>
              <w:t xml:space="preserve">RL.1.1 - </w:t>
            </w:r>
            <w:r w:rsidRPr="008B0DAE">
              <w:rPr>
                <w:rFonts w:ascii="Times New Roman" w:eastAsia="MS Mincho" w:hAnsi="Times New Roman" w:cs="Times New Roman"/>
              </w:rPr>
              <w:t>Ask and answer questions about key details in the text.</w:t>
            </w:r>
          </w:p>
          <w:p w:rsidR="00EB0D33" w:rsidRPr="008B0DAE" w:rsidRDefault="00EB0D33" w:rsidP="0044137F">
            <w:pPr>
              <w:pStyle w:val="Default"/>
              <w:rPr>
                <w:rFonts w:ascii="Times New Roman" w:eastAsia="MS Mincho" w:hAnsi="Times New Roman" w:cs="Times New Roman"/>
              </w:rPr>
            </w:pPr>
            <w:r w:rsidRPr="008B0DAE">
              <w:rPr>
                <w:rFonts w:ascii="Times New Roman" w:eastAsia="MS Mincho" w:hAnsi="Times New Roman" w:cs="Times New Roman"/>
                <w:b/>
                <w:bCs/>
              </w:rPr>
              <w:t>RL.1.2</w:t>
            </w:r>
            <w:r w:rsidRPr="008B0DAE">
              <w:rPr>
                <w:rFonts w:ascii="Times New Roman" w:eastAsia="MS Mincho" w:hAnsi="Times New Roman" w:cs="Times New Roman"/>
              </w:rPr>
              <w:t xml:space="preserve"> - Retell stories, including key details, and demonstrate understanding of their central message or lesson.</w:t>
            </w:r>
          </w:p>
          <w:p w:rsidR="00EB0D33" w:rsidRPr="008B0DAE" w:rsidRDefault="00EB0D33" w:rsidP="0044137F">
            <w:pPr>
              <w:pStyle w:val="Default"/>
              <w:rPr>
                <w:rFonts w:ascii="Times New Roman" w:eastAsia="MS Mincho" w:hAnsi="Times New Roman" w:cs="Times New Roman"/>
              </w:rPr>
            </w:pPr>
            <w:r w:rsidRPr="008B0DAE">
              <w:rPr>
                <w:rFonts w:ascii="Times New Roman" w:eastAsia="MS Mincho" w:hAnsi="Times New Roman" w:cs="Times New Roman"/>
                <w:b/>
                <w:bCs/>
              </w:rPr>
              <w:t>RL.1.7</w:t>
            </w:r>
            <w:r w:rsidRPr="008B0DAE">
              <w:rPr>
                <w:rFonts w:ascii="Times New Roman" w:eastAsia="MS Mincho" w:hAnsi="Times New Roman" w:cs="Times New Roman"/>
              </w:rPr>
              <w:t xml:space="preserve"> - Use illustrations and details in a story to describe its characters, setting, or events.</w:t>
            </w:r>
          </w:p>
          <w:p w:rsidR="00EB0D33" w:rsidRPr="008B0DAE" w:rsidRDefault="00EB0D33" w:rsidP="0044137F">
            <w:pPr>
              <w:pStyle w:val="Default"/>
              <w:rPr>
                <w:rFonts w:ascii="Times New Roman" w:eastAsia="MS Mincho" w:hAnsi="Times New Roman" w:cs="Times New Roman"/>
              </w:rPr>
            </w:pPr>
            <w:r w:rsidRPr="008B0DAE">
              <w:rPr>
                <w:rFonts w:ascii="Times New Roman" w:eastAsia="MS Mincho" w:hAnsi="Times New Roman" w:cs="Times New Roman"/>
                <w:b/>
                <w:bCs/>
              </w:rPr>
              <w:t>RL.1.10</w:t>
            </w:r>
            <w:r w:rsidRPr="008B0DAE">
              <w:rPr>
                <w:rFonts w:ascii="Times New Roman" w:eastAsia="MS Mincho" w:hAnsi="Times New Roman" w:cs="Times New Roman"/>
              </w:rPr>
              <w:t xml:space="preserve"> - With prompting and support, read prose and poetry of appropriate complexity for grade </w:t>
            </w:r>
          </w:p>
          <w:p w:rsidR="00EB0D33" w:rsidRPr="008B0DAE" w:rsidRDefault="00EB0D33" w:rsidP="0044137F">
            <w:pPr>
              <w:pStyle w:val="Default"/>
              <w:rPr>
                <w:rFonts w:ascii="Times New Roman" w:eastAsia="MS Mincho" w:hAnsi="Times New Roman" w:cs="Times New Roman"/>
              </w:rPr>
            </w:pPr>
          </w:p>
          <w:p w:rsidR="00EB0D33" w:rsidRPr="008B0DAE" w:rsidRDefault="00EB0D33" w:rsidP="0044137F">
            <w:pPr>
              <w:pStyle w:val="Default"/>
              <w:rPr>
                <w:rFonts w:ascii="Times New Roman" w:eastAsia="MS Mincho" w:hAnsi="Times New Roman" w:cs="Times New Roman"/>
              </w:rPr>
            </w:pPr>
            <w:r w:rsidRPr="008B0DAE">
              <w:rPr>
                <w:rFonts w:ascii="Times New Roman" w:eastAsia="MS Mincho" w:hAnsi="Times New Roman" w:cs="Times New Roman"/>
                <w:b/>
                <w:bCs/>
              </w:rPr>
              <w:t>RI.1.1</w:t>
            </w:r>
            <w:r w:rsidRPr="008B0DAE">
              <w:rPr>
                <w:rFonts w:ascii="Times New Roman" w:eastAsia="MS Mincho" w:hAnsi="Times New Roman" w:cs="Times New Roman"/>
              </w:rPr>
              <w:t xml:space="preserve"> - Ask and answer questions about key details in a text.</w:t>
            </w:r>
          </w:p>
          <w:p w:rsidR="00EB0D33" w:rsidRPr="008B0DAE" w:rsidRDefault="00EB0D33" w:rsidP="0044137F">
            <w:pPr>
              <w:pStyle w:val="Default"/>
              <w:rPr>
                <w:rFonts w:ascii="Times New Roman" w:eastAsia="MS Mincho" w:hAnsi="Times New Roman" w:cs="Times New Roman"/>
              </w:rPr>
            </w:pPr>
            <w:r w:rsidRPr="008B0DAE">
              <w:rPr>
                <w:rFonts w:ascii="Times New Roman" w:eastAsia="MS Mincho" w:hAnsi="Times New Roman" w:cs="Times New Roman"/>
                <w:b/>
                <w:bCs/>
              </w:rPr>
              <w:t>RI.1.2</w:t>
            </w:r>
            <w:r w:rsidRPr="008B0DAE">
              <w:rPr>
                <w:rFonts w:ascii="Times New Roman" w:eastAsia="MS Mincho" w:hAnsi="Times New Roman" w:cs="Times New Roman"/>
              </w:rPr>
              <w:t xml:space="preserve"> - Identify the main topic and retell key details of a text.</w:t>
            </w:r>
          </w:p>
          <w:p w:rsidR="00EB0D33" w:rsidRPr="008B0DAE" w:rsidRDefault="00EB0D33" w:rsidP="0044137F">
            <w:pPr>
              <w:pStyle w:val="Default"/>
              <w:rPr>
                <w:rFonts w:ascii="Times New Roman" w:eastAsia="MS Mincho" w:hAnsi="Times New Roman" w:cs="Times New Roman"/>
              </w:rPr>
            </w:pPr>
            <w:r w:rsidRPr="008B0DAE">
              <w:rPr>
                <w:rFonts w:ascii="Times New Roman" w:eastAsia="MS Mincho" w:hAnsi="Times New Roman" w:cs="Times New Roman"/>
                <w:b/>
                <w:bCs/>
              </w:rPr>
              <w:t>RI.1.7</w:t>
            </w:r>
            <w:r w:rsidRPr="008B0DAE">
              <w:rPr>
                <w:rFonts w:ascii="Times New Roman" w:eastAsia="MS Mincho" w:hAnsi="Times New Roman" w:cs="Times New Roman"/>
              </w:rPr>
              <w:t xml:space="preserve"> - Use the illustrations and details in a text to describe its key ideas.</w:t>
            </w:r>
          </w:p>
          <w:p w:rsidR="00EB0D33" w:rsidRPr="008B0DAE" w:rsidRDefault="00EB0D33" w:rsidP="0044137F">
            <w:pPr>
              <w:rPr>
                <w:rFonts w:ascii="Times New Roman" w:eastAsia="MS Mincho" w:hAnsi="Times New Roman"/>
                <w:sz w:val="24"/>
                <w:szCs w:val="24"/>
              </w:rPr>
            </w:pPr>
            <w:r w:rsidRPr="008B0DAE">
              <w:rPr>
                <w:rFonts w:ascii="Times New Roman" w:eastAsia="MS Mincho" w:hAnsi="Times New Roman" w:cs="Times New Roman"/>
                <w:b/>
                <w:bCs/>
                <w:sz w:val="24"/>
                <w:szCs w:val="24"/>
              </w:rPr>
              <w:t>RI.1.10</w:t>
            </w:r>
            <w:r w:rsidRPr="008B0DAE">
              <w:rPr>
                <w:rFonts w:ascii="Times New Roman" w:eastAsia="MS Mincho" w:hAnsi="Times New Roman" w:cs="Times New Roman"/>
                <w:sz w:val="24"/>
                <w:szCs w:val="24"/>
              </w:rPr>
              <w:t xml:space="preserve"> - With prompting and support, read informational texts appropriately complex for grade 1.</w:t>
            </w:r>
          </w:p>
          <w:p w:rsidR="00EB0D33" w:rsidRDefault="00EB0D33" w:rsidP="00DF5806">
            <w:pPr>
              <w:spacing w:after="0" w:line="240" w:lineRule="auto"/>
              <w:rPr>
                <w:rFonts w:ascii="Times New Roman" w:hAnsi="Times New Roman" w:cs="Times New Roman"/>
                <w:b/>
                <w:bCs/>
                <w:sz w:val="24"/>
                <w:szCs w:val="24"/>
              </w:rPr>
            </w:pPr>
            <w:r w:rsidRPr="008B0DAE">
              <w:rPr>
                <w:rFonts w:ascii="Times New Roman" w:hAnsi="Times New Roman" w:cs="Times New Roman"/>
                <w:b/>
                <w:bCs/>
                <w:sz w:val="24"/>
                <w:szCs w:val="24"/>
              </w:rPr>
              <w:t>I Can Statement(s):</w:t>
            </w:r>
          </w:p>
          <w:p w:rsidR="00EB0D33" w:rsidRPr="001646B9" w:rsidRDefault="00EB0D33" w:rsidP="001646B9">
            <w:pPr>
              <w:numPr>
                <w:ilvl w:val="0"/>
                <w:numId w:val="19"/>
              </w:numPr>
              <w:spacing w:after="0" w:line="240" w:lineRule="auto"/>
              <w:rPr>
                <w:rFonts w:ascii="Times New Roman" w:hAnsi="Times New Roman" w:cs="Times New Roman"/>
                <w:sz w:val="24"/>
                <w:szCs w:val="24"/>
              </w:rPr>
            </w:pPr>
            <w:r w:rsidRPr="001646B9">
              <w:rPr>
                <w:rFonts w:ascii="Times New Roman" w:hAnsi="Times New Roman" w:cs="Times New Roman"/>
                <w:sz w:val="24"/>
                <w:szCs w:val="24"/>
              </w:rPr>
              <w:t xml:space="preserve">I can answer questions about key details in the text. </w:t>
            </w:r>
          </w:p>
          <w:p w:rsidR="00EB0D33" w:rsidRPr="001646B9" w:rsidRDefault="00EB0D33" w:rsidP="001646B9">
            <w:pPr>
              <w:numPr>
                <w:ilvl w:val="0"/>
                <w:numId w:val="19"/>
              </w:numPr>
              <w:spacing w:after="0" w:line="240" w:lineRule="auto"/>
              <w:rPr>
                <w:rFonts w:ascii="Times New Roman" w:hAnsi="Times New Roman" w:cs="Times New Roman"/>
                <w:sz w:val="24"/>
                <w:szCs w:val="24"/>
              </w:rPr>
            </w:pPr>
            <w:r w:rsidRPr="001646B9">
              <w:rPr>
                <w:rFonts w:ascii="Times New Roman" w:hAnsi="Times New Roman" w:cs="Times New Roman"/>
                <w:sz w:val="24"/>
                <w:szCs w:val="24"/>
              </w:rPr>
              <w:t xml:space="preserve">I can recall and retell key details from stories that I have read. </w:t>
            </w:r>
          </w:p>
          <w:p w:rsidR="00EB0D33" w:rsidRDefault="00EB0D33" w:rsidP="001646B9">
            <w:pPr>
              <w:numPr>
                <w:ilvl w:val="0"/>
                <w:numId w:val="19"/>
              </w:numPr>
              <w:spacing w:after="0" w:line="240" w:lineRule="auto"/>
              <w:rPr>
                <w:rFonts w:ascii="Times New Roman" w:hAnsi="Times New Roman" w:cs="Times New Roman"/>
                <w:b/>
                <w:bCs/>
                <w:sz w:val="24"/>
                <w:szCs w:val="24"/>
              </w:rPr>
            </w:pPr>
            <w:r w:rsidRPr="001646B9">
              <w:rPr>
                <w:rFonts w:ascii="Times New Roman" w:hAnsi="Times New Roman" w:cs="Times New Roman"/>
                <w:sz w:val="24"/>
                <w:szCs w:val="24"/>
              </w:rPr>
              <w:lastRenderedPageBreak/>
              <w:t>I can give the definition of an opinion.</w:t>
            </w:r>
            <w:r>
              <w:rPr>
                <w:rFonts w:ascii="Times New Roman" w:hAnsi="Times New Roman" w:cs="Times New Roman"/>
                <w:b/>
                <w:bCs/>
                <w:sz w:val="24"/>
                <w:szCs w:val="24"/>
              </w:rPr>
              <w:t xml:space="preserve"> </w:t>
            </w:r>
          </w:p>
          <w:p w:rsidR="00EB0D33" w:rsidRPr="008B0DAE" w:rsidRDefault="00EB0D33" w:rsidP="00DF5806">
            <w:pPr>
              <w:spacing w:after="0" w:line="240" w:lineRule="auto"/>
              <w:rPr>
                <w:rFonts w:ascii="Times New Roman" w:hAnsi="Times New Roman" w:cs="Times New Roman"/>
                <w:b/>
                <w:bCs/>
                <w:sz w:val="24"/>
                <w:szCs w:val="24"/>
              </w:rPr>
            </w:pPr>
          </w:p>
          <w:p w:rsidR="00EB0D33" w:rsidRPr="008B0DAE" w:rsidRDefault="00EB0D33" w:rsidP="008B0DAE">
            <w:pPr>
              <w:spacing w:after="0" w:line="240" w:lineRule="auto"/>
              <w:rPr>
                <w:rFonts w:ascii="Times New Roman" w:hAnsi="Times New Roman" w:cs="Times New Roman"/>
                <w:b/>
                <w:bCs/>
                <w:sz w:val="24"/>
                <w:szCs w:val="24"/>
              </w:rPr>
            </w:pPr>
            <w:r w:rsidRPr="008B0DAE">
              <w:rPr>
                <w:rFonts w:ascii="Times New Roman" w:hAnsi="Times New Roman" w:cs="Times New Roman"/>
                <w:b/>
                <w:bCs/>
                <w:sz w:val="24"/>
                <w:szCs w:val="24"/>
              </w:rPr>
              <w:t>Instructional Plan:</w:t>
            </w:r>
          </w:p>
          <w:p w:rsidR="00EB0D33" w:rsidRPr="008B0DAE" w:rsidRDefault="00EB0D33" w:rsidP="0044137F">
            <w:pPr>
              <w:rPr>
                <w:rFonts w:ascii="Times New Roman" w:hAnsi="Times New Roman" w:cs="Times New Roman"/>
                <w:sz w:val="24"/>
                <w:szCs w:val="24"/>
              </w:rPr>
            </w:pPr>
            <w:r w:rsidRPr="008B0DAE">
              <w:rPr>
                <w:rFonts w:ascii="Times New Roman" w:hAnsi="Times New Roman" w:cs="Times New Roman"/>
                <w:sz w:val="24"/>
                <w:szCs w:val="24"/>
              </w:rPr>
              <w:t xml:space="preserve">In order to introduce students to the genre of opinion writing, the teacher could read and discuss the book </w:t>
            </w:r>
            <w:r w:rsidRPr="008B0DAE">
              <w:rPr>
                <w:rFonts w:ascii="Times New Roman" w:hAnsi="Times New Roman" w:cs="Times New Roman"/>
                <w:b/>
                <w:bCs/>
                <w:i/>
                <w:iCs/>
                <w:sz w:val="24"/>
                <w:szCs w:val="24"/>
              </w:rPr>
              <w:t>Click, Clack, Moo: Cows that Type</w:t>
            </w:r>
            <w:r w:rsidRPr="008B0DAE">
              <w:rPr>
                <w:rFonts w:ascii="Times New Roman" w:hAnsi="Times New Roman" w:cs="Times New Roman"/>
                <w:sz w:val="24"/>
                <w:szCs w:val="24"/>
              </w:rPr>
              <w:t xml:space="preserve"> by Betsy Lewin.</w:t>
            </w:r>
          </w:p>
          <w:p w:rsidR="00EB0D33" w:rsidRPr="008B0DAE" w:rsidRDefault="00EB0D33" w:rsidP="0044137F">
            <w:pPr>
              <w:rPr>
                <w:rFonts w:ascii="Times New Roman" w:hAnsi="Times New Roman" w:cs="Times New Roman"/>
                <w:b/>
                <w:bCs/>
                <w:sz w:val="24"/>
                <w:szCs w:val="24"/>
                <w:u w:val="single"/>
              </w:rPr>
            </w:pPr>
            <w:r w:rsidRPr="008B0DAE">
              <w:rPr>
                <w:rFonts w:ascii="Times New Roman" w:hAnsi="Times New Roman" w:cs="Times New Roman"/>
                <w:b/>
                <w:bCs/>
                <w:sz w:val="24"/>
                <w:szCs w:val="24"/>
                <w:u w:val="single"/>
              </w:rPr>
              <w:t>Part 1: Text Review</w:t>
            </w:r>
          </w:p>
          <w:p w:rsidR="00EB0D33" w:rsidRPr="008B0DAE" w:rsidRDefault="00EB0D33" w:rsidP="0044137F">
            <w:pPr>
              <w:numPr>
                <w:ilvl w:val="0"/>
                <w:numId w:val="15"/>
              </w:numPr>
              <w:spacing w:after="0" w:line="240" w:lineRule="auto"/>
              <w:rPr>
                <w:rFonts w:ascii="Times New Roman" w:hAnsi="Times New Roman" w:cs="Times New Roman"/>
                <w:sz w:val="24"/>
                <w:szCs w:val="24"/>
              </w:rPr>
            </w:pPr>
            <w:r w:rsidRPr="008B0DAE">
              <w:rPr>
                <w:rFonts w:ascii="Times New Roman" w:hAnsi="Times New Roman" w:cs="Times New Roman"/>
                <w:b/>
                <w:bCs/>
                <w:sz w:val="24"/>
                <w:szCs w:val="24"/>
              </w:rPr>
              <w:t>Story Structure Matrix</w:t>
            </w:r>
            <w:r w:rsidRPr="008B0DAE">
              <w:rPr>
                <w:rFonts w:ascii="Times New Roman" w:hAnsi="Times New Roman" w:cs="Times New Roman"/>
                <w:sz w:val="24"/>
                <w:szCs w:val="24"/>
              </w:rPr>
              <w:t>: The teacher will conduct a review of each story that has been read and shared based on the information recorded on the Story Structure Matrix  As the details are reviewed, the teacher should comment about what s/he liked best about each story.</w:t>
            </w:r>
          </w:p>
          <w:p w:rsidR="00EB0D33" w:rsidRPr="008B0DAE" w:rsidRDefault="00EB0D33" w:rsidP="0044137F">
            <w:pPr>
              <w:numPr>
                <w:ilvl w:val="0"/>
                <w:numId w:val="15"/>
              </w:num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After reviewing the stories that have been read, the teacher will explain that students are now going to discuss what they liked about these books, but they are going to hold their discussions in small groups called “Sharing Circles.” S/he will explain that this is a very “grown-up” way of having conversations about important topics, and now that they are in first grade, s/he is confident that they will be able to handle the personal responsibility that will be required for this to work well.</w:t>
            </w:r>
          </w:p>
          <w:p w:rsidR="00EB0D33" w:rsidRPr="008B0DAE" w:rsidRDefault="00EB0D33" w:rsidP="00DF5806">
            <w:pPr>
              <w:spacing w:after="0" w:line="240" w:lineRule="auto"/>
              <w:rPr>
                <w:rFonts w:ascii="Times New Roman" w:hAnsi="Times New Roman" w:cs="Times New Roman"/>
                <w:b/>
                <w:bCs/>
                <w:sz w:val="24"/>
                <w:szCs w:val="24"/>
              </w:rPr>
            </w:pPr>
          </w:p>
        </w:tc>
      </w:tr>
      <w:tr w:rsidR="00EB0D33" w:rsidRPr="008B0DAE">
        <w:trPr>
          <w:trHeight w:val="688"/>
        </w:trPr>
        <w:tc>
          <w:tcPr>
            <w:tcW w:w="0" w:type="auto"/>
          </w:tcPr>
          <w:p w:rsidR="00EB0D33" w:rsidRPr="008B0DAE" w:rsidRDefault="00EB0D33" w:rsidP="003743DA">
            <w:pPr>
              <w:pStyle w:val="Default"/>
              <w:jc w:val="center"/>
              <w:rPr>
                <w:rFonts w:ascii="Times New Roman" w:hAnsi="Times New Roman" w:cs="Times New Roman"/>
                <w:b/>
                <w:bCs/>
                <w:sz w:val="16"/>
                <w:szCs w:val="16"/>
                <w:u w:val="single"/>
              </w:rPr>
            </w:pPr>
            <w:r w:rsidRPr="008B0DAE">
              <w:rPr>
                <w:rFonts w:ascii="Times New Roman" w:hAnsi="Times New Roman" w:cs="Times New Roman"/>
                <w:b/>
                <w:bCs/>
                <w:u w:val="single"/>
              </w:rPr>
              <w:lastRenderedPageBreak/>
              <w:t>Gradual Release of Responsibility:</w:t>
            </w:r>
          </w:p>
          <w:p w:rsidR="00EB0D33" w:rsidRPr="008B0DAE" w:rsidRDefault="00EB0D33" w:rsidP="003743DA">
            <w:pPr>
              <w:pStyle w:val="Default"/>
              <w:jc w:val="center"/>
              <w:rPr>
                <w:rFonts w:ascii="Times New Roman" w:hAnsi="Times New Roman" w:cs="Times New Roman"/>
                <w:b/>
                <w:bCs/>
                <w:sz w:val="16"/>
                <w:szCs w:val="16"/>
                <w:u w:val="single"/>
              </w:rPr>
            </w:pPr>
          </w:p>
          <w:p w:rsidR="00EB0D33" w:rsidRPr="008B0DAE" w:rsidRDefault="00EB0D33" w:rsidP="0035762F">
            <w:pPr>
              <w:pStyle w:val="Default"/>
              <w:numPr>
                <w:ilvl w:val="0"/>
                <w:numId w:val="25"/>
              </w:numPr>
              <w:rPr>
                <w:rFonts w:ascii="Times New Roman" w:hAnsi="Times New Roman" w:cs="Times New Roman"/>
              </w:rPr>
            </w:pPr>
            <w:r w:rsidRPr="008B0DAE">
              <w:rPr>
                <w:rFonts w:ascii="Times New Roman" w:hAnsi="Times New Roman" w:cs="Times New Roman"/>
              </w:rPr>
              <w:t>Modeled</w:t>
            </w:r>
          </w:p>
          <w:p w:rsidR="00EB0D33" w:rsidRPr="008B0DAE" w:rsidRDefault="00EB0D33" w:rsidP="0035762F">
            <w:pPr>
              <w:pStyle w:val="Default"/>
              <w:numPr>
                <w:ilvl w:val="0"/>
                <w:numId w:val="25"/>
              </w:numPr>
              <w:rPr>
                <w:rFonts w:ascii="Times New Roman" w:hAnsi="Times New Roman" w:cs="Times New Roman"/>
              </w:rPr>
            </w:pPr>
            <w:r w:rsidRPr="008B0DAE">
              <w:rPr>
                <w:rFonts w:ascii="Times New Roman" w:hAnsi="Times New Roman" w:cs="Times New Roman"/>
              </w:rPr>
              <w:t>Shared</w:t>
            </w:r>
          </w:p>
          <w:p w:rsidR="00EB0D33" w:rsidRPr="008B0DAE" w:rsidRDefault="00EB0D33" w:rsidP="0035762F">
            <w:pPr>
              <w:pStyle w:val="Default"/>
              <w:numPr>
                <w:ilvl w:val="0"/>
                <w:numId w:val="25"/>
              </w:numPr>
              <w:rPr>
                <w:rFonts w:ascii="Times New Roman" w:hAnsi="Times New Roman" w:cs="Times New Roman"/>
              </w:rPr>
            </w:pPr>
            <w:r w:rsidRPr="008B0DAE">
              <w:rPr>
                <w:rFonts w:ascii="Times New Roman" w:hAnsi="Times New Roman" w:cs="Times New Roman"/>
              </w:rPr>
              <w:t>Guided Practice</w:t>
            </w:r>
          </w:p>
          <w:p w:rsidR="00EB0D33" w:rsidRPr="008B0DAE" w:rsidRDefault="00EB0D33" w:rsidP="003743DA">
            <w:pPr>
              <w:pStyle w:val="Default"/>
              <w:numPr>
                <w:ilvl w:val="0"/>
                <w:numId w:val="2"/>
              </w:numPr>
              <w:rPr>
                <w:rFonts w:ascii="Times New Roman" w:hAnsi="Times New Roman" w:cs="Times New Roman"/>
              </w:rPr>
            </w:pPr>
            <w:r w:rsidRPr="008B0DAE">
              <w:rPr>
                <w:rFonts w:ascii="Times New Roman" w:hAnsi="Times New Roman" w:cs="Times New Roman"/>
              </w:rPr>
              <w:t>Independent</w:t>
            </w:r>
          </w:p>
        </w:tc>
        <w:tc>
          <w:tcPr>
            <w:tcW w:w="0" w:type="auto"/>
            <w:gridSpan w:val="5"/>
          </w:tcPr>
          <w:p w:rsidR="00EB0D33" w:rsidRPr="008B0DAE" w:rsidRDefault="00EB0D33" w:rsidP="003743DA">
            <w:pPr>
              <w:spacing w:after="0" w:line="240" w:lineRule="auto"/>
              <w:jc w:val="center"/>
              <w:rPr>
                <w:rFonts w:ascii="Times New Roman" w:hAnsi="Times New Roman" w:cs="Times New Roman"/>
                <w:b/>
                <w:bCs/>
                <w:sz w:val="24"/>
                <w:szCs w:val="24"/>
              </w:rPr>
            </w:pPr>
            <w:r w:rsidRPr="008B0DAE">
              <w:rPr>
                <w:rFonts w:ascii="Times New Roman" w:hAnsi="Times New Roman" w:cs="Times New Roman"/>
                <w:b/>
                <w:bCs/>
                <w:sz w:val="24"/>
                <w:szCs w:val="24"/>
              </w:rPr>
              <w:t>Speaking &amp; Listening</w:t>
            </w:r>
          </w:p>
          <w:p w:rsidR="00EB0D33" w:rsidRPr="008B0DAE" w:rsidRDefault="00EB0D33" w:rsidP="003743DA">
            <w:pPr>
              <w:rPr>
                <w:rFonts w:ascii="Times New Roman" w:eastAsia="MS Mincho" w:hAnsi="Times New Roman" w:cs="Times New Roman"/>
                <w:b/>
                <w:bCs/>
                <w:sz w:val="24"/>
                <w:szCs w:val="24"/>
              </w:rPr>
            </w:pPr>
            <w:r w:rsidRPr="008B0DAE">
              <w:rPr>
                <w:rFonts w:ascii="Times New Roman" w:hAnsi="Times New Roman" w:cs="Times New Roman"/>
                <w:b/>
                <w:bCs/>
                <w:sz w:val="24"/>
                <w:szCs w:val="24"/>
              </w:rPr>
              <w:t>Standards:</w:t>
            </w:r>
            <w:r w:rsidRPr="008B0DAE">
              <w:rPr>
                <w:rFonts w:ascii="Times New Roman" w:eastAsia="MS Mincho" w:hAnsi="Times New Roman" w:cs="Times New Roman"/>
                <w:b/>
                <w:bCs/>
                <w:sz w:val="24"/>
                <w:szCs w:val="24"/>
              </w:rPr>
              <w:t xml:space="preserve"> </w:t>
            </w:r>
          </w:p>
          <w:p w:rsidR="00EB0D33" w:rsidRPr="008B0DAE" w:rsidRDefault="00EB0D33" w:rsidP="003743DA">
            <w:pPr>
              <w:rPr>
                <w:rFonts w:ascii="Times New Roman" w:hAnsi="Times New Roman" w:cs="Times New Roman"/>
                <w:sz w:val="24"/>
                <w:szCs w:val="24"/>
              </w:rPr>
            </w:pPr>
            <w:r w:rsidRPr="008B0DAE">
              <w:rPr>
                <w:rFonts w:ascii="Times New Roman" w:eastAsia="MS Mincho" w:hAnsi="Times New Roman" w:cs="Times New Roman"/>
                <w:b/>
                <w:bCs/>
                <w:sz w:val="24"/>
                <w:szCs w:val="24"/>
              </w:rPr>
              <w:t xml:space="preserve">SL.1.1 - </w:t>
            </w:r>
            <w:r w:rsidRPr="008B0DAE">
              <w:rPr>
                <w:rFonts w:ascii="Times New Roman" w:eastAsia="MS Mincho" w:hAnsi="Times New Roman" w:cs="Times New Roman"/>
                <w:sz w:val="24"/>
                <w:szCs w:val="24"/>
              </w:rPr>
              <w:t>Participate in collaborative conversations with diverse partners about grade 1 topics.</w:t>
            </w:r>
          </w:p>
          <w:p w:rsidR="00EB0D33" w:rsidRPr="008B0DAE" w:rsidRDefault="00EB0D33" w:rsidP="003743DA">
            <w:pPr>
              <w:numPr>
                <w:ilvl w:val="0"/>
                <w:numId w:val="14"/>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Follow agreed-upon rules for discussions (e.g., listening to others with care, speaking one at a time about the topics and texts under discussion).</w:t>
            </w:r>
          </w:p>
          <w:p w:rsidR="00EB0D33" w:rsidRPr="008B0DAE" w:rsidRDefault="00EB0D33" w:rsidP="003743DA">
            <w:pPr>
              <w:numPr>
                <w:ilvl w:val="0"/>
                <w:numId w:val="14"/>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Build on other’s talk in conversations by responding to the comments of others through multiple exchanges.</w:t>
            </w:r>
          </w:p>
          <w:p w:rsidR="00EB0D33" w:rsidRPr="008B0DAE" w:rsidRDefault="00EB0D33" w:rsidP="003743DA">
            <w:pPr>
              <w:numPr>
                <w:ilvl w:val="0"/>
                <w:numId w:val="14"/>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Ask questions to clear up any confusion about the topics and texts under discussion.</w:t>
            </w:r>
          </w:p>
          <w:p w:rsidR="00EB0D33" w:rsidRPr="008B0DAE" w:rsidRDefault="00EB0D33" w:rsidP="003743DA">
            <w:pPr>
              <w:rPr>
                <w:rFonts w:ascii="Times New Roman" w:eastAsia="MS Mincho" w:hAnsi="Times New Roman" w:cs="Times New Roman"/>
                <w:sz w:val="24"/>
                <w:szCs w:val="24"/>
              </w:rPr>
            </w:pPr>
            <w:r w:rsidRPr="008B0DAE">
              <w:rPr>
                <w:rFonts w:ascii="Times New Roman" w:eastAsia="MS Mincho" w:hAnsi="Times New Roman" w:cs="Times New Roman"/>
                <w:b/>
                <w:bCs/>
                <w:sz w:val="24"/>
                <w:szCs w:val="24"/>
              </w:rPr>
              <w:t>SL.1.2</w:t>
            </w:r>
            <w:r w:rsidRPr="008B0DAE">
              <w:rPr>
                <w:rFonts w:ascii="Times New Roman" w:eastAsia="MS Mincho" w:hAnsi="Times New Roman" w:cs="Times New Roman"/>
                <w:sz w:val="24"/>
                <w:szCs w:val="24"/>
              </w:rPr>
              <w:t xml:space="preserve"> - Ask and answer questions about key details in a text read aloud or information presented orally or through other media.</w:t>
            </w:r>
          </w:p>
          <w:p w:rsidR="00EB0D33" w:rsidRPr="008B0DAE" w:rsidRDefault="00EB0D33" w:rsidP="003743DA">
            <w:pPr>
              <w:rPr>
                <w:rFonts w:ascii="Times New Roman" w:eastAsia="MS Mincho" w:hAnsi="Times New Roman" w:cs="Times New Roman"/>
                <w:sz w:val="24"/>
                <w:szCs w:val="24"/>
              </w:rPr>
            </w:pPr>
            <w:r w:rsidRPr="008B0DAE">
              <w:rPr>
                <w:rFonts w:ascii="Times New Roman" w:eastAsia="MS Mincho" w:hAnsi="Times New Roman" w:cs="Times New Roman"/>
                <w:b/>
                <w:bCs/>
                <w:sz w:val="24"/>
                <w:szCs w:val="24"/>
              </w:rPr>
              <w:t>SL.1.3</w:t>
            </w:r>
            <w:r w:rsidRPr="008B0DAE">
              <w:rPr>
                <w:rFonts w:ascii="Times New Roman" w:eastAsia="MS Mincho" w:hAnsi="Times New Roman" w:cs="Times New Roman"/>
                <w:sz w:val="24"/>
                <w:szCs w:val="24"/>
              </w:rPr>
              <w:t xml:space="preserve"> - Ask and answer questions about what a speaker says in order to gather additional information or clarify something that is not understood.</w:t>
            </w:r>
          </w:p>
          <w:p w:rsidR="00EB0D33" w:rsidRPr="008B0DAE" w:rsidRDefault="00EB0D33" w:rsidP="003743DA">
            <w:pPr>
              <w:rPr>
                <w:rFonts w:ascii="Times New Roman" w:eastAsia="MS Mincho" w:hAnsi="Times New Roman" w:cs="Times New Roman"/>
                <w:sz w:val="24"/>
                <w:szCs w:val="24"/>
              </w:rPr>
            </w:pPr>
            <w:r w:rsidRPr="008B0DAE">
              <w:rPr>
                <w:rFonts w:ascii="Times New Roman" w:eastAsia="MS Mincho" w:hAnsi="Times New Roman" w:cs="Times New Roman"/>
                <w:b/>
                <w:bCs/>
                <w:sz w:val="24"/>
                <w:szCs w:val="24"/>
              </w:rPr>
              <w:t>SL.1.4</w:t>
            </w:r>
            <w:r w:rsidRPr="008B0DAE">
              <w:rPr>
                <w:rFonts w:ascii="Times New Roman" w:eastAsia="MS Mincho" w:hAnsi="Times New Roman" w:cs="Times New Roman"/>
                <w:sz w:val="24"/>
                <w:szCs w:val="24"/>
              </w:rPr>
              <w:t xml:space="preserve"> - Describe people, places, things, and events with relevant details, expressing ideas and feeling</w:t>
            </w:r>
            <w:r>
              <w:rPr>
                <w:rFonts w:ascii="Times New Roman" w:eastAsia="MS Mincho" w:hAnsi="Times New Roman" w:cs="Times New Roman"/>
                <w:sz w:val="24"/>
                <w:szCs w:val="24"/>
              </w:rPr>
              <w:t>s</w:t>
            </w:r>
            <w:r w:rsidRPr="008B0DAE">
              <w:rPr>
                <w:rFonts w:ascii="Times New Roman" w:eastAsia="MS Mincho" w:hAnsi="Times New Roman" w:cs="Times New Roman"/>
                <w:sz w:val="24"/>
                <w:szCs w:val="24"/>
              </w:rPr>
              <w:t xml:space="preserve"> clearly.</w:t>
            </w:r>
          </w:p>
          <w:p w:rsidR="00EB0D33" w:rsidRPr="008B0DAE" w:rsidRDefault="00EB0D33" w:rsidP="003743DA">
            <w:pPr>
              <w:rPr>
                <w:rFonts w:ascii="Times New Roman" w:eastAsia="MS Mincho" w:hAnsi="Times New Roman" w:cs="Times New Roman"/>
                <w:sz w:val="24"/>
                <w:szCs w:val="24"/>
              </w:rPr>
            </w:pPr>
            <w:r w:rsidRPr="008B0DAE">
              <w:rPr>
                <w:rFonts w:ascii="Times New Roman" w:eastAsia="MS Mincho" w:hAnsi="Times New Roman" w:cs="Times New Roman"/>
                <w:b/>
                <w:bCs/>
                <w:sz w:val="24"/>
                <w:szCs w:val="24"/>
              </w:rPr>
              <w:t>SL.1.5</w:t>
            </w:r>
            <w:r w:rsidRPr="008B0DAE">
              <w:rPr>
                <w:rFonts w:ascii="Times New Roman" w:eastAsia="MS Mincho" w:hAnsi="Times New Roman" w:cs="Times New Roman"/>
                <w:sz w:val="24"/>
                <w:szCs w:val="24"/>
              </w:rPr>
              <w:t xml:space="preserve"> - Add drawings or other visual displays to descriptions when appropriate to clarify ideas, thoughts, and feelings.</w:t>
            </w:r>
          </w:p>
          <w:p w:rsidR="00EB0D33" w:rsidRPr="008B0DAE" w:rsidRDefault="00EB0D33" w:rsidP="003743DA">
            <w:pPr>
              <w:rPr>
                <w:rFonts w:ascii="Times New Roman" w:eastAsia="MS Mincho" w:hAnsi="Times New Roman" w:cs="Times New Roman"/>
                <w:sz w:val="24"/>
                <w:szCs w:val="24"/>
              </w:rPr>
            </w:pPr>
            <w:r w:rsidRPr="008B0DAE">
              <w:rPr>
                <w:rFonts w:ascii="Times New Roman" w:eastAsia="MS Mincho" w:hAnsi="Times New Roman" w:cs="Times New Roman"/>
                <w:b/>
                <w:bCs/>
                <w:sz w:val="24"/>
                <w:szCs w:val="24"/>
              </w:rPr>
              <w:t>SL.1.6</w:t>
            </w:r>
            <w:r w:rsidRPr="008B0DAE">
              <w:rPr>
                <w:rFonts w:ascii="Times New Roman" w:eastAsia="MS Mincho" w:hAnsi="Times New Roman" w:cs="Times New Roman"/>
                <w:sz w:val="24"/>
                <w:szCs w:val="24"/>
              </w:rPr>
              <w:t xml:space="preserve"> - Produce complete sentences when appropriate to task and situation (See grade 1 Language standards 1 and 3 for specific expectations).</w:t>
            </w:r>
          </w:p>
          <w:p w:rsidR="00EB0D33" w:rsidRPr="008B0DAE" w:rsidRDefault="00EB0D33" w:rsidP="003743DA">
            <w:pPr>
              <w:rPr>
                <w:rFonts w:ascii="Times New Roman" w:eastAsia="MS Mincho" w:hAnsi="Times New Roman" w:cs="Times New Roman"/>
                <w:sz w:val="24"/>
                <w:szCs w:val="24"/>
              </w:rPr>
            </w:pPr>
            <w:r w:rsidRPr="008B0DAE">
              <w:rPr>
                <w:rFonts w:ascii="Times New Roman" w:eastAsia="MS Mincho" w:hAnsi="Times New Roman" w:cs="Times New Roman"/>
                <w:b/>
                <w:bCs/>
                <w:sz w:val="24"/>
                <w:szCs w:val="24"/>
              </w:rPr>
              <w:t>L.1.1</w:t>
            </w:r>
            <w:r w:rsidRPr="008B0DAE">
              <w:rPr>
                <w:rFonts w:ascii="Times New Roman" w:eastAsia="MS Mincho" w:hAnsi="Times New Roman" w:cs="Times New Roman"/>
                <w:sz w:val="24"/>
                <w:szCs w:val="24"/>
              </w:rPr>
              <w:t xml:space="preserve"> - Demonstrate command of the conventions of standard English grammar and usage when writing or speaking.</w:t>
            </w:r>
          </w:p>
          <w:p w:rsidR="00EB0D33" w:rsidRPr="008B0DAE" w:rsidRDefault="00EB0D33" w:rsidP="003743DA">
            <w:pPr>
              <w:numPr>
                <w:ilvl w:val="0"/>
                <w:numId w:val="12"/>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Use common and possessive nouns.</w:t>
            </w:r>
          </w:p>
          <w:p w:rsidR="00EB0D33" w:rsidRPr="008B0DAE" w:rsidRDefault="00EB0D33" w:rsidP="003743DA">
            <w:pPr>
              <w:numPr>
                <w:ilvl w:val="0"/>
                <w:numId w:val="13"/>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 xml:space="preserve">Use personal, possessive, and indefinite pronouns (e.g., </w:t>
            </w:r>
            <w:r w:rsidRPr="008B0DAE">
              <w:rPr>
                <w:rFonts w:ascii="Times New Roman" w:eastAsia="MS Mincho" w:hAnsi="Times New Roman" w:cs="Times New Roman"/>
                <w:i/>
                <w:iCs/>
                <w:sz w:val="24"/>
                <w:szCs w:val="24"/>
              </w:rPr>
              <w:t xml:space="preserve">I, me, my; they, them, their; </w:t>
            </w:r>
            <w:r w:rsidRPr="008B0DAE">
              <w:rPr>
                <w:rFonts w:ascii="Times New Roman" w:eastAsia="MS Mincho" w:hAnsi="Times New Roman" w:cs="Times New Roman"/>
                <w:i/>
                <w:iCs/>
                <w:sz w:val="24"/>
                <w:szCs w:val="24"/>
              </w:rPr>
              <w:lastRenderedPageBreak/>
              <w:t>anyone, everything</w:t>
            </w:r>
            <w:r w:rsidRPr="008B0DAE">
              <w:rPr>
                <w:rFonts w:ascii="Times New Roman" w:eastAsia="MS Mincho" w:hAnsi="Times New Roman" w:cs="Times New Roman"/>
                <w:sz w:val="24"/>
                <w:szCs w:val="24"/>
              </w:rPr>
              <w:t>).</w:t>
            </w:r>
          </w:p>
          <w:p w:rsidR="00EB0D33" w:rsidRDefault="00EB0D33" w:rsidP="003743DA">
            <w:pPr>
              <w:spacing w:after="0" w:line="240" w:lineRule="auto"/>
              <w:rPr>
                <w:rFonts w:ascii="Times New Roman" w:eastAsia="MS Mincho" w:hAnsi="Times New Roman"/>
                <w:sz w:val="24"/>
                <w:szCs w:val="24"/>
              </w:rPr>
            </w:pPr>
            <w:r w:rsidRPr="008B0DAE">
              <w:rPr>
                <w:rFonts w:ascii="Times New Roman" w:eastAsia="MS Mincho" w:hAnsi="Times New Roman" w:cs="Times New Roman"/>
                <w:sz w:val="24"/>
                <w:szCs w:val="24"/>
              </w:rPr>
              <w:t xml:space="preserve">Use determiners (e.g., </w:t>
            </w:r>
            <w:r w:rsidRPr="008B0DAE">
              <w:rPr>
                <w:rFonts w:ascii="Times New Roman" w:eastAsia="MS Mincho" w:hAnsi="Times New Roman" w:cs="Times New Roman"/>
                <w:i/>
                <w:iCs/>
                <w:sz w:val="24"/>
                <w:szCs w:val="24"/>
              </w:rPr>
              <w:t>articles, demonstratives</w:t>
            </w:r>
            <w:r w:rsidRPr="008B0DAE">
              <w:rPr>
                <w:rFonts w:ascii="Times New Roman" w:eastAsia="MS Mincho" w:hAnsi="Times New Roman" w:cs="Times New Roman"/>
                <w:sz w:val="24"/>
                <w:szCs w:val="24"/>
              </w:rPr>
              <w:t>).</w:t>
            </w:r>
          </w:p>
          <w:p w:rsidR="00EB0D33" w:rsidRPr="008B0DAE" w:rsidRDefault="00EB0D33" w:rsidP="003743DA">
            <w:pPr>
              <w:spacing w:after="0" w:line="240" w:lineRule="auto"/>
              <w:rPr>
                <w:rFonts w:ascii="Times New Roman" w:hAnsi="Times New Roman" w:cs="Times New Roman"/>
                <w:b/>
                <w:bCs/>
                <w:sz w:val="24"/>
                <w:szCs w:val="24"/>
              </w:rPr>
            </w:pPr>
          </w:p>
          <w:p w:rsidR="00EB0D33" w:rsidRDefault="00EB0D33" w:rsidP="003743DA">
            <w:pPr>
              <w:spacing w:after="0" w:line="240" w:lineRule="auto"/>
              <w:rPr>
                <w:rFonts w:ascii="Times New Roman" w:hAnsi="Times New Roman" w:cs="Times New Roman"/>
                <w:b/>
                <w:bCs/>
                <w:sz w:val="24"/>
                <w:szCs w:val="24"/>
              </w:rPr>
            </w:pPr>
            <w:r w:rsidRPr="008B0DAE">
              <w:rPr>
                <w:rFonts w:ascii="Times New Roman" w:hAnsi="Times New Roman" w:cs="Times New Roman"/>
                <w:b/>
                <w:bCs/>
                <w:sz w:val="24"/>
                <w:szCs w:val="24"/>
              </w:rPr>
              <w:t>I Can Statement(s):</w:t>
            </w:r>
          </w:p>
          <w:p w:rsidR="00EB0D33" w:rsidRDefault="00EB0D33" w:rsidP="001646B9">
            <w:pPr>
              <w:numPr>
                <w:ilvl w:val="0"/>
                <w:numId w:val="20"/>
              </w:numPr>
              <w:spacing w:after="0" w:line="240" w:lineRule="auto"/>
              <w:rPr>
                <w:rFonts w:ascii="Times New Roman" w:hAnsi="Times New Roman" w:cs="Times New Roman"/>
                <w:sz w:val="24"/>
                <w:szCs w:val="24"/>
              </w:rPr>
            </w:pPr>
            <w:r w:rsidRPr="001646B9">
              <w:rPr>
                <w:rFonts w:ascii="Times New Roman" w:hAnsi="Times New Roman" w:cs="Times New Roman"/>
                <w:sz w:val="24"/>
                <w:szCs w:val="24"/>
              </w:rPr>
              <w:t xml:space="preserve">I can express my thoughts, feelings, and opinions about a text that I have read. </w:t>
            </w:r>
          </w:p>
          <w:p w:rsidR="00EB0D33" w:rsidRPr="001646B9" w:rsidRDefault="00EB0D33" w:rsidP="001646B9">
            <w:pPr>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can take turns and share the talking time when having a conversation with my peers. </w:t>
            </w:r>
          </w:p>
          <w:p w:rsidR="00EB0D33" w:rsidRDefault="00EB0D33" w:rsidP="003743DA">
            <w:pPr>
              <w:spacing w:after="0" w:line="240" w:lineRule="auto"/>
              <w:rPr>
                <w:rFonts w:ascii="Times New Roman" w:hAnsi="Times New Roman" w:cs="Times New Roman"/>
                <w:b/>
                <w:bCs/>
                <w:sz w:val="24"/>
                <w:szCs w:val="24"/>
              </w:rPr>
            </w:pPr>
          </w:p>
          <w:p w:rsidR="00EB0D33" w:rsidRPr="008B0DAE" w:rsidRDefault="00EB0D33" w:rsidP="003743DA">
            <w:pPr>
              <w:spacing w:after="0" w:line="240" w:lineRule="auto"/>
              <w:rPr>
                <w:rFonts w:ascii="Times New Roman" w:hAnsi="Times New Roman" w:cs="Times New Roman"/>
                <w:b/>
                <w:bCs/>
                <w:sz w:val="24"/>
                <w:szCs w:val="24"/>
              </w:rPr>
            </w:pPr>
            <w:r w:rsidRPr="008B0DAE">
              <w:rPr>
                <w:rFonts w:ascii="Times New Roman" w:hAnsi="Times New Roman" w:cs="Times New Roman"/>
                <w:b/>
                <w:bCs/>
                <w:sz w:val="24"/>
                <w:szCs w:val="24"/>
              </w:rPr>
              <w:t>Instructional Plan:</w:t>
            </w:r>
          </w:p>
          <w:p w:rsidR="00EB0D33" w:rsidRPr="008B0DAE" w:rsidRDefault="00EB0D33" w:rsidP="0044137F">
            <w:pPr>
              <w:rPr>
                <w:rFonts w:ascii="Times New Roman" w:hAnsi="Times New Roman" w:cs="Times New Roman"/>
                <w:b/>
                <w:bCs/>
                <w:sz w:val="24"/>
                <w:szCs w:val="24"/>
                <w:u w:val="single"/>
              </w:rPr>
            </w:pPr>
            <w:r w:rsidRPr="008B0DAE">
              <w:rPr>
                <w:rFonts w:ascii="Times New Roman" w:hAnsi="Times New Roman" w:cs="Times New Roman"/>
                <w:b/>
                <w:bCs/>
                <w:sz w:val="24"/>
                <w:szCs w:val="24"/>
                <w:u w:val="single"/>
              </w:rPr>
              <w:t>Part 2: Pre-Writing Discussion</w:t>
            </w:r>
          </w:p>
          <w:p w:rsidR="00EB0D33" w:rsidRPr="008B0DAE" w:rsidRDefault="00EB0D33" w:rsidP="0044137F">
            <w:pPr>
              <w:numPr>
                <w:ilvl w:val="0"/>
                <w:numId w:val="15"/>
              </w:num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The teacher will explain and model the procedure for “sharing circles” as follows:</w:t>
            </w:r>
          </w:p>
          <w:p w:rsidR="00EB0D33" w:rsidRPr="008B0DAE" w:rsidRDefault="00EB0D33" w:rsidP="0044137F">
            <w:pPr>
              <w:numPr>
                <w:ilvl w:val="1"/>
                <w:numId w:val="15"/>
              </w:num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 xml:space="preserve">The teacher will set up book discussion groups consisting of 3-4 students, one of which is the </w:t>
            </w:r>
            <w:r w:rsidRPr="008B0DAE">
              <w:rPr>
                <w:rFonts w:ascii="Times New Roman" w:hAnsi="Times New Roman" w:cs="Times New Roman"/>
                <w:b/>
                <w:bCs/>
                <w:sz w:val="24"/>
                <w:szCs w:val="24"/>
              </w:rPr>
              <w:t>designated leader</w:t>
            </w:r>
            <w:r w:rsidRPr="008B0DAE">
              <w:rPr>
                <w:rFonts w:ascii="Times New Roman" w:hAnsi="Times New Roman" w:cs="Times New Roman"/>
                <w:sz w:val="24"/>
                <w:szCs w:val="24"/>
              </w:rPr>
              <w:t>. Each circle will operate using the same set of rules:</w:t>
            </w:r>
          </w:p>
          <w:p w:rsidR="00EB0D33" w:rsidRPr="008B0DAE" w:rsidRDefault="00EB0D33" w:rsidP="0044137F">
            <w:pPr>
              <w:numPr>
                <w:ilvl w:val="2"/>
                <w:numId w:val="15"/>
              </w:num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Everyone, including the leader, gets to share.</w:t>
            </w:r>
          </w:p>
          <w:p w:rsidR="00EB0D33" w:rsidRPr="008B0DAE" w:rsidRDefault="00EB0D33" w:rsidP="0044137F">
            <w:pPr>
              <w:numPr>
                <w:ilvl w:val="2"/>
                <w:numId w:val="15"/>
              </w:num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Everyone should try to contribute, but you can skip your turn if you wish. (. . . when first beginning circles. As students become more familiar with this strategy, each student should be prepared to participate.)</w:t>
            </w:r>
          </w:p>
          <w:p w:rsidR="00EB0D33" w:rsidRPr="008B0DAE" w:rsidRDefault="00EB0D33" w:rsidP="0044137F">
            <w:pPr>
              <w:numPr>
                <w:ilvl w:val="2"/>
                <w:numId w:val="15"/>
              </w:num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Everyone listens to the speaker.</w:t>
            </w:r>
          </w:p>
          <w:p w:rsidR="00EB0D33" w:rsidRPr="008B0DAE" w:rsidRDefault="00EB0D33" w:rsidP="0044137F">
            <w:pPr>
              <w:numPr>
                <w:ilvl w:val="2"/>
                <w:numId w:val="15"/>
              </w:num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Everyone has the same amount of time in which to speak.</w:t>
            </w:r>
          </w:p>
          <w:p w:rsidR="00EB0D33" w:rsidRPr="008B0DAE" w:rsidRDefault="00EB0D33" w:rsidP="0044137F">
            <w:pPr>
              <w:numPr>
                <w:ilvl w:val="2"/>
                <w:numId w:val="15"/>
              </w:num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Everyone listens respectfully . . . no interruptions, criticisms, etc.</w:t>
            </w:r>
          </w:p>
          <w:p w:rsidR="00EB0D33" w:rsidRPr="008B0DAE" w:rsidRDefault="00EB0D33" w:rsidP="0044137F">
            <w:pPr>
              <w:numPr>
                <w:ilvl w:val="1"/>
                <w:numId w:val="15"/>
              </w:num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 xml:space="preserve">The teacher will post the </w:t>
            </w:r>
            <w:r w:rsidRPr="008B0DAE">
              <w:rPr>
                <w:rFonts w:ascii="Times New Roman" w:hAnsi="Times New Roman" w:cs="Times New Roman"/>
                <w:b/>
                <w:bCs/>
                <w:sz w:val="24"/>
                <w:szCs w:val="24"/>
              </w:rPr>
              <w:t>procedures</w:t>
            </w:r>
            <w:r w:rsidRPr="008B0DAE">
              <w:rPr>
                <w:rFonts w:ascii="Times New Roman" w:hAnsi="Times New Roman" w:cs="Times New Roman"/>
                <w:sz w:val="24"/>
                <w:szCs w:val="24"/>
              </w:rPr>
              <w:t xml:space="preserve"> for all to see</w:t>
            </w:r>
          </w:p>
          <w:p w:rsidR="00EB0D33" w:rsidRPr="008B0DAE" w:rsidRDefault="00EB0D33" w:rsidP="00CC7ECF">
            <w:pPr>
              <w:numPr>
                <w:ilvl w:val="1"/>
                <w:numId w:val="15"/>
              </w:num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After discussing  the rules, the teacher will explain and model the process for conducting a sharing circle conversation using the following protocol:</w:t>
            </w:r>
          </w:p>
          <w:p w:rsidR="00EB0D33" w:rsidRPr="00CC7ECF" w:rsidRDefault="00EB0D33" w:rsidP="00CC7ECF">
            <w:pPr>
              <w:rPr>
                <w:rFonts w:ascii="Times New Roman" w:hAnsi="Times New Roman" w:cs="Times New Roman"/>
                <w:sz w:val="24"/>
                <w:szCs w:val="24"/>
              </w:rPr>
            </w:pPr>
            <w:r w:rsidRPr="008B0DAE">
              <w:rPr>
                <w:rFonts w:ascii="Times New Roman" w:hAnsi="Times New Roman" w:cs="Times New Roman"/>
                <w:b/>
                <w:bCs/>
                <w:sz w:val="24"/>
                <w:szCs w:val="24"/>
              </w:rPr>
              <w:t>Example</w:t>
            </w:r>
            <w:r w:rsidRPr="008B0DAE">
              <w:rPr>
                <w:rFonts w:ascii="Times New Roman" w:hAnsi="Times New Roman" w:cs="Times New Roman"/>
                <w:sz w:val="24"/>
                <w:szCs w:val="24"/>
              </w:rPr>
              <w:t>: Sharing Circle Protocol</w:t>
            </w:r>
            <w:bookmarkStart w:id="1" w:name="_MON_1394958783"/>
            <w:bookmarkStart w:id="2" w:name="_MON_1397477666"/>
            <w:bookmarkStart w:id="3" w:name="_MON_1397477731"/>
            <w:bookmarkStart w:id="4" w:name="_MON_1393911714"/>
            <w:bookmarkEnd w:id="1"/>
            <w:bookmarkEnd w:id="2"/>
            <w:bookmarkEnd w:id="3"/>
            <w:bookmarkEnd w:id="4"/>
            <w:r>
              <w:rPr>
                <w:rFonts w:ascii="Times New Roman" w:hAnsi="Times New Roman" w:cs="Times New Roman"/>
                <w:sz w:val="24"/>
                <w:szCs w:val="24"/>
              </w:rPr>
              <w:t xml:space="preserve"> </w:t>
            </w:r>
            <w:r w:rsidR="00F340A2">
              <w:rPr>
                <w:rFonts w:ascii="Times New Roman" w:hAnsi="Times New Roman" w:cs="Times New Roman"/>
                <w:noProof/>
                <w:sz w:val="24"/>
                <w:szCs w:val="24"/>
              </w:rPr>
              <w:drawing>
                <wp:inline distT="0" distB="0" distL="0" distR="0">
                  <wp:extent cx="967740" cy="638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7740" cy="638175"/>
                          </a:xfrm>
                          <a:prstGeom prst="rect">
                            <a:avLst/>
                          </a:prstGeom>
                          <a:noFill/>
                          <a:ln>
                            <a:noFill/>
                          </a:ln>
                        </pic:spPr>
                      </pic:pic>
                    </a:graphicData>
                  </a:graphic>
                </wp:inline>
              </w:drawing>
            </w:r>
          </w:p>
          <w:p w:rsidR="00EB0D33" w:rsidRPr="008B0DAE" w:rsidRDefault="00EB0D33" w:rsidP="0044137F">
            <w:pPr>
              <w:numPr>
                <w:ilvl w:val="1"/>
                <w:numId w:val="15"/>
              </w:numPr>
              <w:spacing w:after="0" w:line="240" w:lineRule="auto"/>
              <w:rPr>
                <w:rFonts w:ascii="Times New Roman" w:hAnsi="Times New Roman" w:cs="Times New Roman"/>
                <w:sz w:val="24"/>
                <w:szCs w:val="24"/>
              </w:rPr>
            </w:pPr>
            <w:r w:rsidRPr="008B0DAE">
              <w:rPr>
                <w:rFonts w:ascii="Times New Roman" w:hAnsi="Times New Roman" w:cs="Times New Roman"/>
                <w:b/>
                <w:bCs/>
                <w:sz w:val="24"/>
                <w:szCs w:val="24"/>
              </w:rPr>
              <w:t>Suggestion</w:t>
            </w:r>
            <w:r w:rsidRPr="008B0DAE">
              <w:rPr>
                <w:rFonts w:ascii="Times New Roman" w:hAnsi="Times New Roman" w:cs="Times New Roman"/>
                <w:sz w:val="24"/>
                <w:szCs w:val="24"/>
              </w:rPr>
              <w:t xml:space="preserve">: Create a class set of </w:t>
            </w:r>
            <w:r w:rsidRPr="008B0DAE">
              <w:rPr>
                <w:rFonts w:ascii="Times New Roman" w:hAnsi="Times New Roman" w:cs="Times New Roman"/>
                <w:b/>
                <w:bCs/>
                <w:i/>
                <w:iCs/>
                <w:sz w:val="24"/>
                <w:szCs w:val="24"/>
              </w:rPr>
              <w:t>Sharing Circle Guides</w:t>
            </w:r>
            <w:r w:rsidRPr="008B0DAE">
              <w:rPr>
                <w:rFonts w:ascii="Times New Roman" w:hAnsi="Times New Roman" w:cs="Times New Roman"/>
                <w:sz w:val="24"/>
                <w:szCs w:val="24"/>
              </w:rPr>
              <w:t xml:space="preserve"> with Rules on one side and Protocols on the other. Laminate them for use throughout the year.</w:t>
            </w:r>
          </w:p>
          <w:p w:rsidR="00EB0D33" w:rsidRPr="008B0DAE" w:rsidRDefault="00EB0D33" w:rsidP="0044137F">
            <w:pPr>
              <w:rPr>
                <w:rFonts w:ascii="Times New Roman" w:hAnsi="Times New Roman" w:cs="Times New Roman"/>
                <w:sz w:val="24"/>
                <w:szCs w:val="24"/>
              </w:rPr>
            </w:pPr>
          </w:p>
          <w:p w:rsidR="00EB0D33" w:rsidRPr="008B0DAE" w:rsidRDefault="00EB0D33" w:rsidP="0044137F">
            <w:pPr>
              <w:numPr>
                <w:ilvl w:val="0"/>
                <w:numId w:val="17"/>
              </w:numPr>
              <w:spacing w:after="0" w:line="240" w:lineRule="auto"/>
              <w:rPr>
                <w:rFonts w:ascii="Times New Roman" w:hAnsi="Times New Roman" w:cs="Times New Roman"/>
                <w:sz w:val="24"/>
                <w:szCs w:val="24"/>
              </w:rPr>
            </w:pPr>
            <w:r w:rsidRPr="008B0DAE">
              <w:rPr>
                <w:rFonts w:ascii="Times New Roman" w:hAnsi="Times New Roman" w:cs="Times New Roman"/>
                <w:b/>
                <w:bCs/>
                <w:sz w:val="24"/>
                <w:szCs w:val="24"/>
              </w:rPr>
              <w:t>TEACHER MODELING</w:t>
            </w:r>
            <w:r w:rsidRPr="008B0DAE">
              <w:rPr>
                <w:rFonts w:ascii="Times New Roman" w:hAnsi="Times New Roman" w:cs="Times New Roman"/>
                <w:sz w:val="24"/>
                <w:szCs w:val="24"/>
              </w:rPr>
              <w:t>: Prior to the beginning of the discussion groups, the teacher will ask two – three students to join her as she models the process of active participation in a discussion group. The remaining students will be asked to participate as observers, making mental notes of how well each person followed the discussion rules and the Sharing Circle protocol. After the modeling experience, the teacher will ask students which of the rules they observed being practiced, and which needed improvement.</w:t>
            </w:r>
          </w:p>
          <w:p w:rsidR="00EB0D33" w:rsidRPr="008B0DAE" w:rsidRDefault="00EB0D33" w:rsidP="0044137F">
            <w:pPr>
              <w:ind w:left="720"/>
              <w:rPr>
                <w:rFonts w:ascii="Times New Roman" w:hAnsi="Times New Roman" w:cs="Times New Roman"/>
                <w:sz w:val="24"/>
                <w:szCs w:val="24"/>
              </w:rPr>
            </w:pPr>
          </w:p>
          <w:p w:rsidR="00EB0D33" w:rsidRDefault="00EB0D33" w:rsidP="0044137F">
            <w:pPr>
              <w:ind w:left="720"/>
              <w:rPr>
                <w:rFonts w:ascii="Times New Roman" w:hAnsi="Times New Roman" w:cs="Times New Roman"/>
                <w:sz w:val="24"/>
                <w:szCs w:val="24"/>
              </w:rPr>
            </w:pPr>
            <w:r w:rsidRPr="008B0DAE">
              <w:rPr>
                <w:rFonts w:ascii="Times New Roman" w:hAnsi="Times New Roman" w:cs="Times New Roman"/>
                <w:b/>
                <w:bCs/>
                <w:sz w:val="24"/>
                <w:szCs w:val="24"/>
              </w:rPr>
              <w:t>DISCUSSION TOPIC</w:t>
            </w:r>
            <w:r w:rsidRPr="008B0DAE">
              <w:rPr>
                <w:rFonts w:ascii="Times New Roman" w:hAnsi="Times New Roman" w:cs="Times New Roman"/>
                <w:sz w:val="24"/>
                <w:szCs w:val="24"/>
              </w:rPr>
              <w:t xml:space="preserve">: </w:t>
            </w:r>
          </w:p>
          <w:p w:rsidR="00EB0D33" w:rsidRPr="008B0DAE" w:rsidRDefault="00EB0D33" w:rsidP="0044137F">
            <w:pPr>
              <w:ind w:left="720"/>
              <w:rPr>
                <w:rFonts w:ascii="Times New Roman" w:hAnsi="Times New Roman" w:cs="Times New Roman"/>
                <w:sz w:val="24"/>
                <w:szCs w:val="24"/>
              </w:rPr>
            </w:pPr>
            <w:r w:rsidRPr="008B0DAE">
              <w:rPr>
                <w:rFonts w:ascii="Times New Roman" w:hAnsi="Times New Roman" w:cs="Times New Roman"/>
                <w:sz w:val="24"/>
                <w:szCs w:val="24"/>
              </w:rPr>
              <w:t>“The part of this book that I liked the best was when. . . . .”</w:t>
            </w:r>
          </w:p>
          <w:p w:rsidR="00EB0D33" w:rsidRPr="008B0DAE" w:rsidRDefault="00EB0D33" w:rsidP="0044137F">
            <w:pPr>
              <w:numPr>
                <w:ilvl w:val="0"/>
                <w:numId w:val="17"/>
              </w:numPr>
              <w:spacing w:after="0" w:line="240" w:lineRule="auto"/>
              <w:rPr>
                <w:rFonts w:ascii="Times New Roman" w:hAnsi="Times New Roman" w:cs="Times New Roman"/>
                <w:sz w:val="24"/>
                <w:szCs w:val="24"/>
              </w:rPr>
            </w:pPr>
            <w:r w:rsidRPr="008B0DAE">
              <w:rPr>
                <w:rFonts w:ascii="Times New Roman" w:hAnsi="Times New Roman" w:cs="Times New Roman"/>
                <w:sz w:val="24"/>
                <w:szCs w:val="24"/>
                <w:u w:val="single"/>
              </w:rPr>
              <w:t>Procedure</w:t>
            </w:r>
            <w:r w:rsidRPr="008B0DAE">
              <w:rPr>
                <w:rFonts w:ascii="Times New Roman" w:hAnsi="Times New Roman" w:cs="Times New Roman"/>
                <w:sz w:val="24"/>
                <w:szCs w:val="24"/>
              </w:rPr>
              <w:t>:</w:t>
            </w:r>
          </w:p>
          <w:p w:rsidR="00EB0D33" w:rsidRPr="008B0DAE" w:rsidRDefault="00EB0D33" w:rsidP="0044137F">
            <w:pPr>
              <w:numPr>
                <w:ilvl w:val="1"/>
                <w:numId w:val="17"/>
              </w:num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The teacher will divide the students into groups of 3-4.</w:t>
            </w:r>
          </w:p>
          <w:p w:rsidR="00EB0D33" w:rsidRPr="008B0DAE" w:rsidRDefault="00EB0D33" w:rsidP="0044137F">
            <w:pPr>
              <w:numPr>
                <w:ilvl w:val="1"/>
                <w:numId w:val="17"/>
              </w:num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 xml:space="preserve">The teacher will give each group a copy of one of the books about friendship </w:t>
            </w:r>
            <w:r w:rsidRPr="008B0DAE">
              <w:rPr>
                <w:rFonts w:ascii="Times New Roman" w:hAnsi="Times New Roman" w:cs="Times New Roman"/>
                <w:sz w:val="24"/>
                <w:szCs w:val="24"/>
              </w:rPr>
              <w:lastRenderedPageBreak/>
              <w:t>to discuss. It is suggested that each group have the opportunity to discuss 3-4 books, rotating the books</w:t>
            </w:r>
            <w:r>
              <w:rPr>
                <w:rFonts w:ascii="Times New Roman" w:hAnsi="Times New Roman" w:cs="Times New Roman"/>
                <w:sz w:val="24"/>
                <w:szCs w:val="24"/>
              </w:rPr>
              <w:t xml:space="preserve"> </w:t>
            </w:r>
            <w:r w:rsidRPr="008B0DAE">
              <w:rPr>
                <w:rFonts w:ascii="Times New Roman" w:hAnsi="Times New Roman" w:cs="Times New Roman"/>
                <w:sz w:val="24"/>
                <w:szCs w:val="24"/>
              </w:rPr>
              <w:t>from group to group.</w:t>
            </w:r>
          </w:p>
          <w:p w:rsidR="00EB0D33" w:rsidRPr="008B0DAE" w:rsidRDefault="00EB0D33" w:rsidP="0044137F">
            <w:pPr>
              <w:numPr>
                <w:ilvl w:val="1"/>
                <w:numId w:val="17"/>
              </w:num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The teacher will circulate from group to group providing support with rules and routines as needed.</w:t>
            </w:r>
          </w:p>
          <w:p w:rsidR="00EB0D33" w:rsidRPr="008B0DAE" w:rsidRDefault="00EB0D33" w:rsidP="00CC7ECF">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END OF DAY 1</w:t>
            </w:r>
          </w:p>
          <w:p w:rsidR="00EB0D33" w:rsidRPr="008B0DAE" w:rsidRDefault="00EB0D33" w:rsidP="003743DA">
            <w:pPr>
              <w:spacing w:after="0" w:line="240" w:lineRule="auto"/>
              <w:rPr>
                <w:rFonts w:ascii="Times New Roman" w:hAnsi="Times New Roman" w:cs="Times New Roman"/>
                <w:b/>
                <w:bCs/>
                <w:sz w:val="24"/>
                <w:szCs w:val="24"/>
              </w:rPr>
            </w:pPr>
          </w:p>
        </w:tc>
      </w:tr>
      <w:tr w:rsidR="00EB0D33" w:rsidRPr="008B0DAE">
        <w:trPr>
          <w:trHeight w:val="1178"/>
        </w:trPr>
        <w:tc>
          <w:tcPr>
            <w:tcW w:w="0" w:type="auto"/>
          </w:tcPr>
          <w:p w:rsidR="00EB0D33" w:rsidRPr="008B0DAE" w:rsidRDefault="00EB0D33" w:rsidP="00DF5806">
            <w:pPr>
              <w:pStyle w:val="Default"/>
              <w:jc w:val="center"/>
              <w:rPr>
                <w:rFonts w:ascii="Times New Roman" w:hAnsi="Times New Roman" w:cs="Times New Roman"/>
                <w:b/>
                <w:bCs/>
                <w:sz w:val="16"/>
                <w:szCs w:val="16"/>
                <w:u w:val="single"/>
              </w:rPr>
            </w:pPr>
            <w:r w:rsidRPr="008B0DAE">
              <w:rPr>
                <w:rFonts w:ascii="Times New Roman" w:hAnsi="Times New Roman" w:cs="Times New Roman"/>
                <w:b/>
                <w:bCs/>
                <w:u w:val="single"/>
              </w:rPr>
              <w:lastRenderedPageBreak/>
              <w:t>Gradual Release of Responsibility:</w:t>
            </w:r>
          </w:p>
          <w:p w:rsidR="00EB0D33" w:rsidRPr="008B0DAE" w:rsidRDefault="00EB0D33" w:rsidP="00DF5806">
            <w:pPr>
              <w:pStyle w:val="Default"/>
              <w:jc w:val="center"/>
              <w:rPr>
                <w:rFonts w:ascii="Times New Roman" w:hAnsi="Times New Roman" w:cs="Times New Roman"/>
                <w:b/>
                <w:bCs/>
                <w:sz w:val="16"/>
                <w:szCs w:val="16"/>
                <w:u w:val="single"/>
              </w:rPr>
            </w:pPr>
          </w:p>
          <w:p w:rsidR="00EB0D33" w:rsidRPr="008B0DAE" w:rsidRDefault="00EB0D33" w:rsidP="0035762F">
            <w:pPr>
              <w:pStyle w:val="Default"/>
              <w:numPr>
                <w:ilvl w:val="0"/>
                <w:numId w:val="27"/>
              </w:numPr>
              <w:rPr>
                <w:rFonts w:ascii="Times New Roman" w:hAnsi="Times New Roman" w:cs="Times New Roman"/>
              </w:rPr>
            </w:pPr>
            <w:r w:rsidRPr="008B0DAE">
              <w:rPr>
                <w:rFonts w:ascii="Times New Roman" w:hAnsi="Times New Roman" w:cs="Times New Roman"/>
              </w:rPr>
              <w:t>Modeled</w:t>
            </w:r>
          </w:p>
          <w:p w:rsidR="00EB0D33" w:rsidRPr="008B0DAE" w:rsidRDefault="00EB0D33" w:rsidP="0035762F">
            <w:pPr>
              <w:pStyle w:val="Default"/>
              <w:numPr>
                <w:ilvl w:val="0"/>
                <w:numId w:val="27"/>
              </w:numPr>
              <w:rPr>
                <w:rFonts w:ascii="Times New Roman" w:hAnsi="Times New Roman" w:cs="Times New Roman"/>
              </w:rPr>
            </w:pPr>
            <w:r w:rsidRPr="008B0DAE">
              <w:rPr>
                <w:rFonts w:ascii="Times New Roman" w:hAnsi="Times New Roman" w:cs="Times New Roman"/>
              </w:rPr>
              <w:t>Shared</w:t>
            </w:r>
          </w:p>
          <w:p w:rsidR="00EB0D33" w:rsidRPr="008B0DAE" w:rsidRDefault="00EB0D33" w:rsidP="0035762F">
            <w:pPr>
              <w:pStyle w:val="Default"/>
              <w:numPr>
                <w:ilvl w:val="0"/>
                <w:numId w:val="27"/>
              </w:numPr>
              <w:rPr>
                <w:rFonts w:ascii="Times New Roman" w:hAnsi="Times New Roman" w:cs="Times New Roman"/>
              </w:rPr>
            </w:pPr>
            <w:r w:rsidRPr="008B0DAE">
              <w:rPr>
                <w:rFonts w:ascii="Times New Roman" w:hAnsi="Times New Roman" w:cs="Times New Roman"/>
              </w:rPr>
              <w:t>Guided Practice</w:t>
            </w:r>
          </w:p>
          <w:p w:rsidR="00EB0D33" w:rsidRPr="008B0DAE" w:rsidRDefault="00EB0D33" w:rsidP="0035762F">
            <w:pPr>
              <w:pStyle w:val="Default"/>
              <w:numPr>
                <w:ilvl w:val="0"/>
                <w:numId w:val="27"/>
              </w:numPr>
              <w:rPr>
                <w:rFonts w:ascii="Times New Roman" w:hAnsi="Times New Roman" w:cs="Times New Roman"/>
              </w:rPr>
            </w:pPr>
            <w:r w:rsidRPr="008B0DAE">
              <w:rPr>
                <w:rFonts w:ascii="Times New Roman" w:hAnsi="Times New Roman" w:cs="Times New Roman"/>
              </w:rPr>
              <w:t>Independent</w:t>
            </w:r>
          </w:p>
        </w:tc>
        <w:tc>
          <w:tcPr>
            <w:tcW w:w="0" w:type="auto"/>
            <w:gridSpan w:val="5"/>
          </w:tcPr>
          <w:p w:rsidR="00EB0D33" w:rsidRDefault="00EB0D33" w:rsidP="00DF580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BEGIN DAY 2 </w:t>
            </w:r>
          </w:p>
          <w:p w:rsidR="00EB0D33" w:rsidRPr="008B0DAE" w:rsidRDefault="00EB0D33" w:rsidP="00DF5806">
            <w:pPr>
              <w:spacing w:after="0" w:line="240" w:lineRule="auto"/>
              <w:jc w:val="center"/>
              <w:rPr>
                <w:rFonts w:ascii="Times New Roman" w:hAnsi="Times New Roman" w:cs="Times New Roman"/>
                <w:b/>
                <w:bCs/>
                <w:sz w:val="24"/>
                <w:szCs w:val="24"/>
              </w:rPr>
            </w:pPr>
            <w:r w:rsidRPr="008B0DAE">
              <w:rPr>
                <w:rFonts w:ascii="Times New Roman" w:hAnsi="Times New Roman" w:cs="Times New Roman"/>
                <w:b/>
                <w:bCs/>
                <w:sz w:val="24"/>
                <w:szCs w:val="24"/>
              </w:rPr>
              <w:t>Writing</w:t>
            </w:r>
          </w:p>
          <w:p w:rsidR="00EB0D33" w:rsidRPr="008B0DAE" w:rsidRDefault="00EB0D33" w:rsidP="0044137F">
            <w:pPr>
              <w:rPr>
                <w:rFonts w:ascii="Times New Roman" w:eastAsia="MS Mincho" w:hAnsi="Times New Roman" w:cs="Times New Roman"/>
                <w:b/>
                <w:bCs/>
                <w:sz w:val="24"/>
                <w:szCs w:val="24"/>
              </w:rPr>
            </w:pPr>
            <w:r w:rsidRPr="008B0DAE">
              <w:rPr>
                <w:rFonts w:ascii="Times New Roman" w:hAnsi="Times New Roman" w:cs="Times New Roman"/>
                <w:b/>
                <w:bCs/>
                <w:sz w:val="24"/>
                <w:szCs w:val="24"/>
              </w:rPr>
              <w:t>Standards:</w:t>
            </w:r>
            <w:r w:rsidRPr="008B0DAE">
              <w:rPr>
                <w:rFonts w:ascii="Times New Roman" w:eastAsia="MS Mincho" w:hAnsi="Times New Roman" w:cs="Times New Roman"/>
                <w:b/>
                <w:bCs/>
                <w:sz w:val="24"/>
                <w:szCs w:val="24"/>
              </w:rPr>
              <w:t xml:space="preserve"> </w:t>
            </w:r>
          </w:p>
          <w:p w:rsidR="00EB0D33" w:rsidRPr="008B0DAE" w:rsidRDefault="00EB0D33" w:rsidP="0044137F">
            <w:pPr>
              <w:rPr>
                <w:rFonts w:ascii="Times New Roman" w:eastAsia="MS Mincho" w:hAnsi="Times New Roman" w:cs="Times New Roman"/>
                <w:sz w:val="24"/>
                <w:szCs w:val="24"/>
              </w:rPr>
            </w:pPr>
            <w:r w:rsidRPr="008B0DAE">
              <w:rPr>
                <w:rFonts w:ascii="Times New Roman" w:eastAsia="MS Mincho" w:hAnsi="Times New Roman" w:cs="Times New Roman"/>
                <w:b/>
                <w:bCs/>
                <w:sz w:val="24"/>
                <w:szCs w:val="24"/>
              </w:rPr>
              <w:t>W.1.1</w:t>
            </w:r>
            <w:r w:rsidRPr="008B0DAE">
              <w:rPr>
                <w:rFonts w:ascii="Times New Roman" w:eastAsia="MS Mincho" w:hAnsi="Times New Roman" w:cs="Times New Roman"/>
                <w:sz w:val="24"/>
                <w:szCs w:val="24"/>
              </w:rPr>
              <w:t xml:space="preserve"> - Write opinion pieces in which they introduce the topic or name the book they are writing about, state an opinion, supply a reason for the opinion, and provide some sense of closure.</w:t>
            </w:r>
          </w:p>
          <w:p w:rsidR="00EB0D33" w:rsidRPr="008B0DAE" w:rsidRDefault="00EB0D33" w:rsidP="0044137F">
            <w:pPr>
              <w:rPr>
                <w:rFonts w:ascii="Times New Roman" w:eastAsia="MS Mincho" w:hAnsi="Times New Roman" w:cs="Times New Roman"/>
                <w:sz w:val="24"/>
                <w:szCs w:val="24"/>
              </w:rPr>
            </w:pPr>
            <w:r w:rsidRPr="008B0DAE">
              <w:rPr>
                <w:rFonts w:ascii="Times New Roman" w:eastAsia="MS Mincho" w:hAnsi="Times New Roman" w:cs="Times New Roman"/>
                <w:b/>
                <w:bCs/>
                <w:sz w:val="24"/>
                <w:szCs w:val="24"/>
              </w:rPr>
              <w:t>W.1.5</w:t>
            </w:r>
            <w:r w:rsidRPr="008B0DAE">
              <w:rPr>
                <w:rFonts w:ascii="Times New Roman" w:eastAsia="MS Mincho" w:hAnsi="Times New Roman" w:cs="Times New Roman"/>
                <w:sz w:val="24"/>
                <w:szCs w:val="24"/>
              </w:rPr>
              <w:t xml:space="preserve"> - With guidance and support from adults, focus on a topic, respond to questions and suggestions from peers, and add details to strengthen writing as needed.</w:t>
            </w:r>
          </w:p>
          <w:p w:rsidR="00EB0D33" w:rsidRPr="008B0DAE" w:rsidRDefault="00EB0D33" w:rsidP="0044137F">
            <w:pPr>
              <w:rPr>
                <w:rFonts w:ascii="Times New Roman" w:eastAsia="MS Mincho" w:hAnsi="Times New Roman" w:cs="Times New Roman"/>
                <w:sz w:val="24"/>
                <w:szCs w:val="24"/>
              </w:rPr>
            </w:pPr>
            <w:r w:rsidRPr="008B0DAE">
              <w:rPr>
                <w:rFonts w:ascii="Times New Roman" w:eastAsia="MS Mincho" w:hAnsi="Times New Roman" w:cs="Times New Roman"/>
                <w:b/>
                <w:bCs/>
                <w:sz w:val="24"/>
                <w:szCs w:val="24"/>
              </w:rPr>
              <w:t>W.1.8</w:t>
            </w:r>
            <w:r w:rsidRPr="008B0DAE">
              <w:rPr>
                <w:rFonts w:ascii="Times New Roman" w:eastAsia="MS Mincho" w:hAnsi="Times New Roman" w:cs="Times New Roman"/>
                <w:sz w:val="24"/>
                <w:szCs w:val="24"/>
              </w:rPr>
              <w:t xml:space="preserve"> - With guidance and support from adults, recall information from experiences or gather information from provided sources to answer a question.</w:t>
            </w:r>
          </w:p>
          <w:p w:rsidR="00EB0D33" w:rsidRPr="008B0DAE" w:rsidRDefault="00EB0D33" w:rsidP="00DF5806">
            <w:pPr>
              <w:spacing w:after="0" w:line="240" w:lineRule="auto"/>
              <w:rPr>
                <w:rFonts w:ascii="Times New Roman" w:hAnsi="Times New Roman" w:cs="Times New Roman"/>
                <w:b/>
                <w:bCs/>
                <w:sz w:val="24"/>
                <w:szCs w:val="24"/>
              </w:rPr>
            </w:pPr>
          </w:p>
          <w:p w:rsidR="00EB0D33" w:rsidRDefault="00EB0D33" w:rsidP="00DF5806">
            <w:pPr>
              <w:spacing w:after="0" w:line="240" w:lineRule="auto"/>
              <w:rPr>
                <w:rFonts w:ascii="Times New Roman" w:hAnsi="Times New Roman" w:cs="Times New Roman"/>
                <w:b/>
                <w:bCs/>
                <w:sz w:val="24"/>
                <w:szCs w:val="24"/>
              </w:rPr>
            </w:pPr>
            <w:r w:rsidRPr="008B0DAE">
              <w:rPr>
                <w:rFonts w:ascii="Times New Roman" w:hAnsi="Times New Roman" w:cs="Times New Roman"/>
                <w:b/>
                <w:bCs/>
                <w:sz w:val="24"/>
                <w:szCs w:val="24"/>
              </w:rPr>
              <w:t>I Can Statement(s):</w:t>
            </w:r>
          </w:p>
          <w:p w:rsidR="00EB0D33" w:rsidRDefault="00EB0D33" w:rsidP="00B712C9">
            <w:pPr>
              <w:numPr>
                <w:ilvl w:val="0"/>
                <w:numId w:val="21"/>
              </w:numPr>
              <w:spacing w:after="0" w:line="240" w:lineRule="auto"/>
              <w:rPr>
                <w:rFonts w:ascii="Times New Roman" w:hAnsi="Times New Roman" w:cs="Times New Roman"/>
                <w:sz w:val="24"/>
                <w:szCs w:val="24"/>
              </w:rPr>
            </w:pPr>
            <w:r w:rsidRPr="00B712C9">
              <w:rPr>
                <w:rFonts w:ascii="Times New Roman" w:hAnsi="Times New Roman" w:cs="Times New Roman"/>
                <w:sz w:val="24"/>
                <w:szCs w:val="24"/>
              </w:rPr>
              <w:t>I can write an opinion piece, including the title of th</w:t>
            </w:r>
            <w:r>
              <w:rPr>
                <w:rFonts w:ascii="Times New Roman" w:hAnsi="Times New Roman" w:cs="Times New Roman"/>
                <w:sz w:val="24"/>
                <w:szCs w:val="24"/>
              </w:rPr>
              <w:t>e book that I am writing about.</w:t>
            </w:r>
          </w:p>
          <w:p w:rsidR="00EB0D33" w:rsidRDefault="00EB0D33" w:rsidP="00B712C9">
            <w:pPr>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I can add more details to my writing by including more reasons for my opinion.</w:t>
            </w:r>
          </w:p>
          <w:p w:rsidR="00EB0D33" w:rsidRPr="00B712C9" w:rsidRDefault="00EB0D33" w:rsidP="00B712C9">
            <w:pPr>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can check for good writing using a rubric.  </w:t>
            </w:r>
          </w:p>
          <w:p w:rsidR="00EB0D33" w:rsidRDefault="00EB0D33" w:rsidP="00DF5806">
            <w:pPr>
              <w:spacing w:after="0" w:line="240" w:lineRule="auto"/>
              <w:rPr>
                <w:rFonts w:ascii="Times New Roman" w:hAnsi="Times New Roman" w:cs="Times New Roman"/>
                <w:b/>
                <w:bCs/>
                <w:sz w:val="24"/>
                <w:szCs w:val="24"/>
              </w:rPr>
            </w:pPr>
          </w:p>
          <w:p w:rsidR="00EB0D33" w:rsidRPr="008B0DAE" w:rsidRDefault="00EB0D33" w:rsidP="00DF5806">
            <w:pPr>
              <w:spacing w:after="0" w:line="240" w:lineRule="auto"/>
              <w:rPr>
                <w:rFonts w:ascii="Times New Roman" w:hAnsi="Times New Roman" w:cs="Times New Roman"/>
                <w:b/>
                <w:bCs/>
                <w:sz w:val="24"/>
                <w:szCs w:val="24"/>
              </w:rPr>
            </w:pPr>
          </w:p>
          <w:p w:rsidR="00EB0D33" w:rsidRPr="008B0DAE" w:rsidRDefault="00EB0D33" w:rsidP="00DF5806">
            <w:pPr>
              <w:spacing w:after="0" w:line="240" w:lineRule="auto"/>
              <w:rPr>
                <w:rFonts w:ascii="Times New Roman" w:hAnsi="Times New Roman" w:cs="Times New Roman"/>
                <w:b/>
                <w:bCs/>
                <w:sz w:val="24"/>
                <w:szCs w:val="24"/>
              </w:rPr>
            </w:pPr>
            <w:r w:rsidRPr="008B0DAE">
              <w:rPr>
                <w:rFonts w:ascii="Times New Roman" w:hAnsi="Times New Roman" w:cs="Times New Roman"/>
                <w:b/>
                <w:bCs/>
                <w:sz w:val="24"/>
                <w:szCs w:val="24"/>
              </w:rPr>
              <w:t>Instructional Plan:</w:t>
            </w:r>
          </w:p>
          <w:p w:rsidR="00EB0D33" w:rsidRPr="00CC7ECF" w:rsidRDefault="00EB0D33" w:rsidP="0044137F">
            <w:pPr>
              <w:rPr>
                <w:rFonts w:ascii="Times New Roman" w:hAnsi="Times New Roman" w:cs="Times New Roman"/>
                <w:b/>
                <w:bCs/>
                <w:sz w:val="24"/>
                <w:szCs w:val="24"/>
              </w:rPr>
            </w:pPr>
            <w:r w:rsidRPr="00CC7ECF">
              <w:rPr>
                <w:rFonts w:ascii="Times New Roman" w:hAnsi="Times New Roman" w:cs="Times New Roman"/>
                <w:b/>
                <w:bCs/>
                <w:sz w:val="24"/>
                <w:szCs w:val="24"/>
                <w:u w:val="single"/>
              </w:rPr>
              <w:t>Part 3: Writing</w:t>
            </w:r>
            <w:r w:rsidRPr="00CC7ECF">
              <w:rPr>
                <w:rFonts w:ascii="Times New Roman" w:hAnsi="Times New Roman" w:cs="Times New Roman"/>
                <w:b/>
                <w:bCs/>
                <w:sz w:val="24"/>
                <w:szCs w:val="24"/>
              </w:rPr>
              <w:t xml:space="preserve"> – “My Favorite Book About Friends”</w:t>
            </w:r>
          </w:p>
          <w:p w:rsidR="00EB0D33" w:rsidRPr="00CC7ECF" w:rsidRDefault="00EB0D33" w:rsidP="0044137F">
            <w:pPr>
              <w:rPr>
                <w:rFonts w:ascii="Times New Roman" w:hAnsi="Times New Roman" w:cs="Times New Roman"/>
                <w:sz w:val="24"/>
                <w:szCs w:val="24"/>
              </w:rPr>
            </w:pPr>
            <w:r w:rsidRPr="00CC7ECF">
              <w:rPr>
                <w:rFonts w:ascii="Times New Roman" w:hAnsi="Times New Roman" w:cs="Times New Roman"/>
                <w:sz w:val="24"/>
                <w:szCs w:val="24"/>
              </w:rPr>
              <w:t xml:space="preserve">Students will choose their favorite story from the ones read, state the title, and give three reasons why it was their favorite book. </w:t>
            </w:r>
          </w:p>
          <w:p w:rsidR="00EB0D33" w:rsidRPr="00CC7ECF" w:rsidRDefault="00EB0D33" w:rsidP="0044137F">
            <w:pPr>
              <w:rPr>
                <w:rFonts w:ascii="Times New Roman" w:hAnsi="Times New Roman" w:cs="Times New Roman"/>
                <w:sz w:val="24"/>
                <w:szCs w:val="24"/>
              </w:rPr>
            </w:pPr>
            <w:r w:rsidRPr="00CC7ECF">
              <w:rPr>
                <w:rFonts w:ascii="Times New Roman" w:hAnsi="Times New Roman" w:cs="Times New Roman"/>
                <w:sz w:val="24"/>
                <w:szCs w:val="24"/>
              </w:rPr>
              <w:t xml:space="preserve">Example: </w:t>
            </w:r>
          </w:p>
          <w:p w:rsidR="00EB0D33" w:rsidRPr="00CC7ECF" w:rsidRDefault="00EB0D33" w:rsidP="0044137F">
            <w:pPr>
              <w:rPr>
                <w:rFonts w:ascii="Times New Roman" w:eastAsia="MS Mincho" w:hAnsi="Times New Roman" w:cs="Times New Roman"/>
                <w:sz w:val="24"/>
                <w:szCs w:val="24"/>
              </w:rPr>
            </w:pPr>
            <w:r w:rsidRPr="00CC7ECF">
              <w:rPr>
                <w:rFonts w:ascii="Times New Roman" w:eastAsia="MS Mincho" w:hAnsi="Times New Roman" w:cs="Times New Roman"/>
                <w:sz w:val="24"/>
                <w:szCs w:val="24"/>
              </w:rPr>
              <w:t>My favorite book about friends is ________________by __________.</w:t>
            </w:r>
          </w:p>
          <w:p w:rsidR="00EB0D33" w:rsidRPr="00CC7ECF" w:rsidRDefault="00EB0D33" w:rsidP="0044137F">
            <w:pPr>
              <w:rPr>
                <w:rFonts w:ascii="Times New Roman" w:eastAsia="MS Mincho" w:hAnsi="Times New Roman" w:cs="Times New Roman"/>
                <w:sz w:val="24"/>
                <w:szCs w:val="24"/>
              </w:rPr>
            </w:pPr>
            <w:r w:rsidRPr="00CC7ECF">
              <w:rPr>
                <w:rFonts w:ascii="Times New Roman" w:eastAsia="MS Mincho" w:hAnsi="Times New Roman" w:cs="Times New Roman"/>
                <w:sz w:val="24"/>
                <w:szCs w:val="24"/>
              </w:rPr>
              <w:t>I like it because____________________________________________.</w:t>
            </w:r>
          </w:p>
          <w:p w:rsidR="00EB0D33" w:rsidRPr="00CC7ECF" w:rsidRDefault="00EB0D33" w:rsidP="0044137F">
            <w:pPr>
              <w:rPr>
                <w:rFonts w:ascii="Times New Roman" w:eastAsia="MS Mincho" w:hAnsi="Times New Roman" w:cs="Times New Roman"/>
                <w:sz w:val="24"/>
                <w:szCs w:val="24"/>
              </w:rPr>
            </w:pPr>
            <w:r w:rsidRPr="00CC7ECF">
              <w:rPr>
                <w:rFonts w:ascii="Times New Roman" w:eastAsia="MS Mincho" w:hAnsi="Times New Roman" w:cs="Times New Roman"/>
                <w:sz w:val="24"/>
                <w:szCs w:val="24"/>
              </w:rPr>
              <w:t>Another reason I like it is ___________________________________.</w:t>
            </w:r>
          </w:p>
          <w:p w:rsidR="00EB0D33" w:rsidRPr="00CC7ECF" w:rsidRDefault="00EB0D33" w:rsidP="0044137F">
            <w:pPr>
              <w:rPr>
                <w:rFonts w:ascii="Times New Roman" w:eastAsia="MS Mincho" w:hAnsi="Times New Roman" w:cs="Times New Roman"/>
                <w:sz w:val="24"/>
                <w:szCs w:val="24"/>
              </w:rPr>
            </w:pPr>
            <w:r w:rsidRPr="00CC7ECF">
              <w:rPr>
                <w:rFonts w:ascii="Times New Roman" w:eastAsia="MS Mincho" w:hAnsi="Times New Roman" w:cs="Times New Roman"/>
                <w:sz w:val="24"/>
                <w:szCs w:val="24"/>
              </w:rPr>
              <w:t>I also like it because _______________________________________.</w:t>
            </w:r>
          </w:p>
          <w:p w:rsidR="00EB0D33" w:rsidRPr="008B0DAE" w:rsidRDefault="00EB0D33" w:rsidP="0044137F">
            <w:pPr>
              <w:rPr>
                <w:rFonts w:ascii="Times New Roman" w:hAnsi="Times New Roman" w:cs="Times New Roman"/>
              </w:rPr>
            </w:pPr>
          </w:p>
          <w:p w:rsidR="00EB0D33" w:rsidRPr="008B0DAE" w:rsidRDefault="00EB0D33" w:rsidP="0044137F">
            <w:pPr>
              <w:numPr>
                <w:ilvl w:val="0"/>
                <w:numId w:val="18"/>
              </w:numPr>
              <w:spacing w:after="0" w:line="240" w:lineRule="auto"/>
              <w:ind w:left="1080"/>
              <w:rPr>
                <w:rFonts w:ascii="Times New Roman" w:hAnsi="Times New Roman" w:cs="Times New Roman"/>
                <w:b/>
                <w:bCs/>
                <w:sz w:val="24"/>
                <w:szCs w:val="24"/>
                <w:u w:val="single"/>
              </w:rPr>
            </w:pPr>
            <w:r w:rsidRPr="008B0DAE">
              <w:rPr>
                <w:rFonts w:ascii="Times New Roman" w:hAnsi="Times New Roman" w:cs="Times New Roman"/>
                <w:b/>
                <w:bCs/>
                <w:sz w:val="24"/>
                <w:szCs w:val="24"/>
                <w:u w:val="single"/>
              </w:rPr>
              <w:softHyphen/>
            </w:r>
            <w:r w:rsidRPr="008B0DAE">
              <w:rPr>
                <w:rFonts w:ascii="Times New Roman" w:hAnsi="Times New Roman" w:cs="Times New Roman"/>
                <w:sz w:val="24"/>
                <w:szCs w:val="24"/>
              </w:rPr>
              <w:t xml:space="preserve">The teacher will </w:t>
            </w:r>
            <w:r w:rsidRPr="008B0DAE">
              <w:rPr>
                <w:rFonts w:ascii="Times New Roman" w:hAnsi="Times New Roman" w:cs="Times New Roman"/>
                <w:b/>
                <w:bCs/>
                <w:sz w:val="24"/>
                <w:szCs w:val="24"/>
              </w:rPr>
              <w:t>model</w:t>
            </w:r>
            <w:r w:rsidRPr="008B0DAE">
              <w:rPr>
                <w:rFonts w:ascii="Times New Roman" w:hAnsi="Times New Roman" w:cs="Times New Roman"/>
                <w:sz w:val="24"/>
                <w:szCs w:val="24"/>
              </w:rPr>
              <w:t xml:space="preserve"> the process by writing about her favorite book using either the document camera or transparency. </w:t>
            </w:r>
          </w:p>
          <w:p w:rsidR="00EB0D33" w:rsidRPr="008B0DAE" w:rsidRDefault="00EB0D33" w:rsidP="0044137F">
            <w:pPr>
              <w:numPr>
                <w:ilvl w:val="1"/>
                <w:numId w:val="18"/>
              </w:numPr>
              <w:spacing w:after="0" w:line="240" w:lineRule="auto"/>
              <w:rPr>
                <w:rFonts w:ascii="Times New Roman" w:hAnsi="Times New Roman" w:cs="Times New Roman"/>
                <w:b/>
                <w:bCs/>
                <w:sz w:val="24"/>
                <w:szCs w:val="24"/>
                <w:u w:val="single"/>
              </w:rPr>
            </w:pPr>
            <w:r w:rsidRPr="008B0DAE">
              <w:rPr>
                <w:rFonts w:ascii="Times New Roman" w:hAnsi="Times New Roman" w:cs="Times New Roman"/>
                <w:sz w:val="24"/>
                <w:szCs w:val="24"/>
              </w:rPr>
              <w:t>Model using capital letters at the beginning of sentences.</w:t>
            </w:r>
          </w:p>
          <w:p w:rsidR="00EB0D33" w:rsidRPr="008B0DAE" w:rsidRDefault="00EB0D33" w:rsidP="0044137F">
            <w:pPr>
              <w:numPr>
                <w:ilvl w:val="1"/>
                <w:numId w:val="18"/>
              </w:numPr>
              <w:spacing w:after="0" w:line="240" w:lineRule="auto"/>
              <w:rPr>
                <w:rFonts w:ascii="Times New Roman" w:hAnsi="Times New Roman" w:cs="Times New Roman"/>
                <w:b/>
                <w:bCs/>
                <w:sz w:val="24"/>
                <w:szCs w:val="24"/>
                <w:u w:val="single"/>
              </w:rPr>
            </w:pPr>
            <w:r w:rsidRPr="008B0DAE">
              <w:rPr>
                <w:rFonts w:ascii="Times New Roman" w:hAnsi="Times New Roman" w:cs="Times New Roman"/>
                <w:sz w:val="24"/>
                <w:szCs w:val="24"/>
              </w:rPr>
              <w:t>Model using punctuation at the end of sentences.</w:t>
            </w:r>
          </w:p>
          <w:p w:rsidR="00EB0D33" w:rsidRPr="008B0DAE" w:rsidRDefault="00EB0D33" w:rsidP="0044137F">
            <w:pPr>
              <w:numPr>
                <w:ilvl w:val="1"/>
                <w:numId w:val="18"/>
              </w:numPr>
              <w:spacing w:after="0" w:line="240" w:lineRule="auto"/>
              <w:rPr>
                <w:rFonts w:ascii="Times New Roman" w:hAnsi="Times New Roman" w:cs="Times New Roman"/>
                <w:b/>
                <w:bCs/>
                <w:sz w:val="24"/>
                <w:szCs w:val="24"/>
                <w:u w:val="single"/>
              </w:rPr>
            </w:pPr>
            <w:r w:rsidRPr="008B0DAE">
              <w:rPr>
                <w:rFonts w:ascii="Times New Roman" w:hAnsi="Times New Roman" w:cs="Times New Roman"/>
                <w:sz w:val="24"/>
                <w:szCs w:val="24"/>
              </w:rPr>
              <w:t>Model using capital letters for the names of characters and the pronoun “I”.</w:t>
            </w:r>
          </w:p>
          <w:p w:rsidR="00EB0D33" w:rsidRPr="008B0DAE" w:rsidRDefault="00EB0D33" w:rsidP="0044137F">
            <w:pPr>
              <w:numPr>
                <w:ilvl w:val="1"/>
                <w:numId w:val="18"/>
              </w:numPr>
              <w:spacing w:after="0" w:line="240" w:lineRule="auto"/>
              <w:rPr>
                <w:rFonts w:ascii="Times New Roman" w:hAnsi="Times New Roman" w:cs="Times New Roman"/>
                <w:b/>
                <w:bCs/>
                <w:sz w:val="24"/>
                <w:szCs w:val="24"/>
                <w:u w:val="single"/>
              </w:rPr>
            </w:pPr>
            <w:r w:rsidRPr="008B0DAE">
              <w:rPr>
                <w:rFonts w:ascii="Times New Roman" w:hAnsi="Times New Roman" w:cs="Times New Roman"/>
                <w:sz w:val="24"/>
                <w:szCs w:val="24"/>
              </w:rPr>
              <w:t>Model spelling known words correctly.</w:t>
            </w:r>
          </w:p>
          <w:p w:rsidR="00EB0D33" w:rsidRPr="008B0DAE" w:rsidRDefault="00EB0D33" w:rsidP="0044137F">
            <w:pPr>
              <w:numPr>
                <w:ilvl w:val="1"/>
                <w:numId w:val="18"/>
              </w:numPr>
              <w:spacing w:after="0" w:line="240" w:lineRule="auto"/>
              <w:rPr>
                <w:rFonts w:ascii="Times New Roman" w:hAnsi="Times New Roman" w:cs="Times New Roman"/>
                <w:b/>
                <w:bCs/>
                <w:sz w:val="24"/>
                <w:szCs w:val="24"/>
                <w:u w:val="single"/>
              </w:rPr>
            </w:pPr>
            <w:r w:rsidRPr="008B0DAE">
              <w:rPr>
                <w:rFonts w:ascii="Times New Roman" w:hAnsi="Times New Roman" w:cs="Times New Roman"/>
                <w:sz w:val="24"/>
                <w:szCs w:val="24"/>
              </w:rPr>
              <w:lastRenderedPageBreak/>
              <w:t xml:space="preserve">Model using the Word Wall for frequently used words that have been taught. </w:t>
            </w:r>
          </w:p>
          <w:p w:rsidR="00EB0D33" w:rsidRPr="008B0DAE" w:rsidRDefault="00EB0D33" w:rsidP="0044137F">
            <w:pPr>
              <w:numPr>
                <w:ilvl w:val="1"/>
                <w:numId w:val="18"/>
              </w:numPr>
              <w:spacing w:after="0" w:line="240" w:lineRule="auto"/>
              <w:rPr>
                <w:rFonts w:ascii="Times New Roman" w:hAnsi="Times New Roman" w:cs="Times New Roman"/>
                <w:b/>
                <w:bCs/>
                <w:sz w:val="24"/>
                <w:szCs w:val="24"/>
                <w:u w:val="single"/>
              </w:rPr>
            </w:pPr>
            <w:r w:rsidRPr="008B0DAE">
              <w:rPr>
                <w:rFonts w:ascii="Times New Roman" w:hAnsi="Times New Roman" w:cs="Times New Roman"/>
                <w:sz w:val="24"/>
                <w:szCs w:val="24"/>
              </w:rPr>
              <w:t>Model sounding out unfamiliar words.</w:t>
            </w:r>
          </w:p>
          <w:p w:rsidR="00EB0D33" w:rsidRPr="008B0DAE" w:rsidRDefault="00EB0D33" w:rsidP="0044137F">
            <w:pPr>
              <w:numPr>
                <w:ilvl w:val="1"/>
                <w:numId w:val="18"/>
              </w:numPr>
              <w:spacing w:after="0" w:line="240" w:lineRule="auto"/>
              <w:rPr>
                <w:rFonts w:ascii="Times New Roman" w:hAnsi="Times New Roman" w:cs="Times New Roman"/>
                <w:b/>
                <w:bCs/>
                <w:sz w:val="24"/>
                <w:szCs w:val="24"/>
                <w:u w:val="single"/>
              </w:rPr>
            </w:pPr>
            <w:r w:rsidRPr="008B0DAE">
              <w:rPr>
                <w:rFonts w:ascii="Times New Roman" w:hAnsi="Times New Roman" w:cs="Times New Roman"/>
                <w:sz w:val="24"/>
                <w:szCs w:val="24"/>
              </w:rPr>
              <w:t>Model looking at anchor charts for help</w:t>
            </w:r>
          </w:p>
          <w:p w:rsidR="00EB0D33" w:rsidRPr="008B0DAE" w:rsidRDefault="00EB0D33" w:rsidP="0044137F">
            <w:pPr>
              <w:rPr>
                <w:rFonts w:ascii="Times New Roman" w:hAnsi="Times New Roman" w:cs="Times New Roman"/>
                <w:sz w:val="24"/>
                <w:szCs w:val="24"/>
              </w:rPr>
            </w:pPr>
          </w:p>
          <w:p w:rsidR="00EB0D33" w:rsidRPr="001646B9" w:rsidRDefault="00EB0D33" w:rsidP="001646B9">
            <w:pPr>
              <w:rPr>
                <w:rFonts w:ascii="Times New Roman" w:hAnsi="Times New Roman" w:cs="Times New Roman"/>
                <w:sz w:val="24"/>
                <w:szCs w:val="24"/>
              </w:rPr>
            </w:pPr>
            <w:r w:rsidRPr="008B0DAE">
              <w:rPr>
                <w:rFonts w:ascii="Times New Roman" w:hAnsi="Times New Roman" w:cs="Times New Roman"/>
                <w:sz w:val="24"/>
                <w:szCs w:val="24"/>
              </w:rPr>
              <w:t xml:space="preserve">After the teacher has </w:t>
            </w:r>
            <w:r w:rsidRPr="008B0DAE">
              <w:rPr>
                <w:rFonts w:ascii="Times New Roman" w:hAnsi="Times New Roman" w:cs="Times New Roman"/>
                <w:b/>
                <w:bCs/>
                <w:sz w:val="24"/>
                <w:szCs w:val="24"/>
              </w:rPr>
              <w:t>modeled</w:t>
            </w:r>
            <w:r w:rsidRPr="008B0DAE">
              <w:rPr>
                <w:rFonts w:ascii="Times New Roman" w:hAnsi="Times New Roman" w:cs="Times New Roman"/>
                <w:sz w:val="24"/>
                <w:szCs w:val="24"/>
              </w:rPr>
              <w:t xml:space="preserve"> this task, students will be provided a piece of primary story writing paper and allowed adequate time to write and illustrate their own opinion piece on the same topic. As students work independently, the teacher will monitor, conference, and provide support as needed. </w:t>
            </w:r>
          </w:p>
        </w:tc>
      </w:tr>
      <w:tr w:rsidR="00EB0D33" w:rsidRPr="008B0DAE">
        <w:trPr>
          <w:trHeight w:val="688"/>
        </w:trPr>
        <w:tc>
          <w:tcPr>
            <w:tcW w:w="0" w:type="auto"/>
          </w:tcPr>
          <w:p w:rsidR="00EB0D33" w:rsidRPr="008B0DAE" w:rsidRDefault="00EB0D33" w:rsidP="00DF5806">
            <w:pPr>
              <w:pStyle w:val="Default"/>
              <w:jc w:val="center"/>
              <w:rPr>
                <w:rFonts w:ascii="Times New Roman" w:hAnsi="Times New Roman" w:cs="Times New Roman"/>
                <w:b/>
                <w:bCs/>
                <w:sz w:val="16"/>
                <w:szCs w:val="16"/>
                <w:u w:val="single"/>
              </w:rPr>
            </w:pPr>
            <w:r w:rsidRPr="008B0DAE">
              <w:rPr>
                <w:rFonts w:ascii="Times New Roman" w:hAnsi="Times New Roman" w:cs="Times New Roman"/>
                <w:b/>
                <w:bCs/>
                <w:u w:val="single"/>
              </w:rPr>
              <w:lastRenderedPageBreak/>
              <w:t>Gradual Release of Responsibility:</w:t>
            </w:r>
          </w:p>
          <w:p w:rsidR="00EB0D33" w:rsidRPr="008B0DAE" w:rsidRDefault="00EB0D33" w:rsidP="00DF5806">
            <w:pPr>
              <w:pStyle w:val="Default"/>
              <w:jc w:val="center"/>
              <w:rPr>
                <w:rFonts w:ascii="Times New Roman" w:hAnsi="Times New Roman" w:cs="Times New Roman"/>
                <w:b/>
                <w:bCs/>
                <w:sz w:val="16"/>
                <w:szCs w:val="16"/>
                <w:u w:val="single"/>
              </w:rPr>
            </w:pPr>
          </w:p>
          <w:p w:rsidR="00EB0D33" w:rsidRPr="008B0DAE" w:rsidRDefault="00EB0D33" w:rsidP="00DF5806">
            <w:pPr>
              <w:pStyle w:val="Default"/>
              <w:numPr>
                <w:ilvl w:val="0"/>
                <w:numId w:val="2"/>
              </w:numPr>
              <w:rPr>
                <w:rFonts w:ascii="Times New Roman" w:hAnsi="Times New Roman" w:cs="Times New Roman"/>
              </w:rPr>
            </w:pPr>
            <w:r w:rsidRPr="008B0DAE">
              <w:rPr>
                <w:rFonts w:ascii="Times New Roman" w:hAnsi="Times New Roman" w:cs="Times New Roman"/>
              </w:rPr>
              <w:t>Modeled</w:t>
            </w:r>
          </w:p>
          <w:p w:rsidR="00EB0D33" w:rsidRPr="008B0DAE" w:rsidRDefault="00EB0D33" w:rsidP="00DF5806">
            <w:pPr>
              <w:pStyle w:val="Default"/>
              <w:numPr>
                <w:ilvl w:val="0"/>
                <w:numId w:val="2"/>
              </w:numPr>
              <w:rPr>
                <w:rFonts w:ascii="Times New Roman" w:hAnsi="Times New Roman" w:cs="Times New Roman"/>
              </w:rPr>
            </w:pPr>
            <w:r w:rsidRPr="008B0DAE">
              <w:rPr>
                <w:rFonts w:ascii="Times New Roman" w:hAnsi="Times New Roman" w:cs="Times New Roman"/>
              </w:rPr>
              <w:t>Shared</w:t>
            </w:r>
          </w:p>
          <w:p w:rsidR="00EB0D33" w:rsidRPr="008B0DAE" w:rsidRDefault="00EB0D33" w:rsidP="00DF5806">
            <w:pPr>
              <w:pStyle w:val="Default"/>
              <w:numPr>
                <w:ilvl w:val="0"/>
                <w:numId w:val="2"/>
              </w:numPr>
              <w:rPr>
                <w:rFonts w:ascii="Times New Roman" w:hAnsi="Times New Roman" w:cs="Times New Roman"/>
              </w:rPr>
            </w:pPr>
            <w:r w:rsidRPr="008B0DAE">
              <w:rPr>
                <w:rFonts w:ascii="Times New Roman" w:hAnsi="Times New Roman" w:cs="Times New Roman"/>
              </w:rPr>
              <w:t>Guided Practice</w:t>
            </w:r>
          </w:p>
          <w:p w:rsidR="00EB0D33" w:rsidRPr="008B0DAE" w:rsidRDefault="00EB0D33" w:rsidP="00DF5806">
            <w:pPr>
              <w:pStyle w:val="Default"/>
              <w:numPr>
                <w:ilvl w:val="0"/>
                <w:numId w:val="2"/>
              </w:numPr>
              <w:rPr>
                <w:rFonts w:ascii="Times New Roman" w:hAnsi="Times New Roman" w:cs="Times New Roman"/>
              </w:rPr>
            </w:pPr>
            <w:r w:rsidRPr="008B0DAE">
              <w:rPr>
                <w:rFonts w:ascii="Times New Roman" w:hAnsi="Times New Roman" w:cs="Times New Roman"/>
              </w:rPr>
              <w:t>Independent</w:t>
            </w:r>
          </w:p>
        </w:tc>
        <w:tc>
          <w:tcPr>
            <w:tcW w:w="0" w:type="auto"/>
            <w:gridSpan w:val="5"/>
          </w:tcPr>
          <w:p w:rsidR="00EB0D33" w:rsidRPr="008B0DAE" w:rsidRDefault="00EB0D33" w:rsidP="00DF5806">
            <w:pPr>
              <w:spacing w:after="0" w:line="240" w:lineRule="auto"/>
              <w:jc w:val="center"/>
              <w:rPr>
                <w:rFonts w:ascii="Times New Roman" w:hAnsi="Times New Roman" w:cs="Times New Roman"/>
                <w:b/>
                <w:bCs/>
                <w:sz w:val="24"/>
                <w:szCs w:val="24"/>
              </w:rPr>
            </w:pPr>
            <w:r w:rsidRPr="008B0DAE">
              <w:rPr>
                <w:rFonts w:ascii="Times New Roman" w:hAnsi="Times New Roman" w:cs="Times New Roman"/>
                <w:b/>
                <w:bCs/>
                <w:sz w:val="24"/>
                <w:szCs w:val="24"/>
              </w:rPr>
              <w:t>Word Study</w:t>
            </w:r>
          </w:p>
          <w:p w:rsidR="00EB0D33" w:rsidRPr="008B0DAE" w:rsidRDefault="00EB0D33" w:rsidP="0044137F">
            <w:pPr>
              <w:rPr>
                <w:rFonts w:ascii="Times New Roman" w:hAnsi="Times New Roman" w:cs="Times New Roman"/>
                <w:b/>
                <w:bCs/>
                <w:sz w:val="24"/>
                <w:szCs w:val="24"/>
              </w:rPr>
            </w:pPr>
            <w:r w:rsidRPr="008B0DAE">
              <w:rPr>
                <w:rFonts w:ascii="Times New Roman" w:hAnsi="Times New Roman" w:cs="Times New Roman"/>
                <w:b/>
                <w:bCs/>
                <w:sz w:val="24"/>
                <w:szCs w:val="24"/>
              </w:rPr>
              <w:t xml:space="preserve">Standards: </w:t>
            </w:r>
          </w:p>
          <w:p w:rsidR="00EB0D33" w:rsidRPr="008B0DAE" w:rsidRDefault="00EB0D33" w:rsidP="0044137F">
            <w:pPr>
              <w:rPr>
                <w:rFonts w:ascii="Times New Roman" w:eastAsia="MS Mincho" w:hAnsi="Times New Roman" w:cs="Times New Roman"/>
                <w:sz w:val="24"/>
                <w:szCs w:val="24"/>
              </w:rPr>
            </w:pPr>
            <w:r w:rsidRPr="008B0DAE">
              <w:rPr>
                <w:rFonts w:ascii="Times New Roman" w:eastAsia="MS Mincho" w:hAnsi="Times New Roman" w:cs="Times New Roman"/>
                <w:b/>
                <w:bCs/>
                <w:sz w:val="24"/>
                <w:szCs w:val="24"/>
              </w:rPr>
              <w:t>L.1.1</w:t>
            </w:r>
            <w:r w:rsidRPr="008B0DAE">
              <w:rPr>
                <w:rFonts w:ascii="Times New Roman" w:eastAsia="MS Mincho" w:hAnsi="Times New Roman" w:cs="Times New Roman"/>
                <w:sz w:val="24"/>
                <w:szCs w:val="24"/>
              </w:rPr>
              <w:t xml:space="preserve"> - Demonstrate command of the conventions of standard English grammar and usage when writing or speaking.</w:t>
            </w:r>
          </w:p>
          <w:p w:rsidR="00EB0D33" w:rsidRPr="008B0DAE" w:rsidRDefault="00EB0D33" w:rsidP="0044137F">
            <w:pPr>
              <w:numPr>
                <w:ilvl w:val="0"/>
                <w:numId w:val="4"/>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Print all upper- and lower-case letters.</w:t>
            </w:r>
          </w:p>
          <w:p w:rsidR="00EB0D33" w:rsidRPr="008B0DAE" w:rsidRDefault="00EB0D33" w:rsidP="0044137F">
            <w:pPr>
              <w:numPr>
                <w:ilvl w:val="0"/>
                <w:numId w:val="5"/>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Use common, proper, and possessive nouns.</w:t>
            </w:r>
          </w:p>
          <w:p w:rsidR="00EB0D33" w:rsidRPr="008B0DAE" w:rsidRDefault="00EB0D33" w:rsidP="0044137F">
            <w:pPr>
              <w:numPr>
                <w:ilvl w:val="0"/>
                <w:numId w:val="6"/>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 xml:space="preserve">Use personal, possessive, and indefinite pronouns (e.g.: </w:t>
            </w:r>
            <w:r w:rsidRPr="008B0DAE">
              <w:rPr>
                <w:rFonts w:ascii="Times New Roman" w:eastAsia="MS Mincho" w:hAnsi="Times New Roman" w:cs="Times New Roman"/>
                <w:i/>
                <w:iCs/>
                <w:sz w:val="24"/>
                <w:szCs w:val="24"/>
              </w:rPr>
              <w:t>I, me, my; they them, their, anyone, everything</w:t>
            </w:r>
            <w:r w:rsidRPr="008B0DAE">
              <w:rPr>
                <w:rFonts w:ascii="Times New Roman" w:eastAsia="MS Mincho" w:hAnsi="Times New Roman" w:cs="Times New Roman"/>
                <w:sz w:val="24"/>
                <w:szCs w:val="24"/>
              </w:rPr>
              <w:t>).</w:t>
            </w:r>
          </w:p>
          <w:p w:rsidR="00EB0D33" w:rsidRPr="008B0DAE" w:rsidRDefault="00EB0D33" w:rsidP="0044137F">
            <w:pPr>
              <w:numPr>
                <w:ilvl w:val="0"/>
                <w:numId w:val="7"/>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 xml:space="preserve">Use determiners (e.g. </w:t>
            </w:r>
            <w:r w:rsidRPr="008B0DAE">
              <w:rPr>
                <w:rFonts w:ascii="Times New Roman" w:eastAsia="MS Mincho" w:hAnsi="Times New Roman" w:cs="Times New Roman"/>
                <w:i/>
                <w:iCs/>
                <w:sz w:val="24"/>
                <w:szCs w:val="24"/>
              </w:rPr>
              <w:t>articles, demonstratives</w:t>
            </w:r>
            <w:r w:rsidRPr="008B0DAE">
              <w:rPr>
                <w:rFonts w:ascii="Times New Roman" w:eastAsia="MS Mincho" w:hAnsi="Times New Roman" w:cs="Times New Roman"/>
                <w:sz w:val="24"/>
                <w:szCs w:val="24"/>
              </w:rPr>
              <w:t>).</w:t>
            </w:r>
          </w:p>
          <w:p w:rsidR="00EB0D33" w:rsidRPr="008B0DAE" w:rsidRDefault="00EB0D33" w:rsidP="0044137F">
            <w:pPr>
              <w:numPr>
                <w:ilvl w:val="0"/>
                <w:numId w:val="9"/>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 xml:space="preserve">Produce and expand complete </w:t>
            </w:r>
            <w:r w:rsidRPr="008B0DAE">
              <w:rPr>
                <w:rFonts w:ascii="Times New Roman" w:eastAsia="MS Mincho" w:hAnsi="Times New Roman" w:cs="Times New Roman"/>
                <w:b/>
                <w:bCs/>
                <w:sz w:val="24"/>
                <w:szCs w:val="24"/>
              </w:rPr>
              <w:t>simple</w:t>
            </w:r>
            <w:r w:rsidRPr="008B0DAE">
              <w:rPr>
                <w:rFonts w:ascii="Times New Roman" w:eastAsia="MS Mincho" w:hAnsi="Times New Roman" w:cs="Times New Roman"/>
                <w:sz w:val="24"/>
                <w:szCs w:val="24"/>
              </w:rPr>
              <w:t xml:space="preserve"> and compound </w:t>
            </w:r>
            <w:r w:rsidRPr="008B0DAE">
              <w:rPr>
                <w:rFonts w:ascii="Times New Roman" w:eastAsia="MS Mincho" w:hAnsi="Times New Roman" w:cs="Times New Roman"/>
                <w:b/>
                <w:bCs/>
                <w:sz w:val="24"/>
                <w:szCs w:val="24"/>
              </w:rPr>
              <w:t>declarative</w:t>
            </w:r>
            <w:r w:rsidRPr="008B0DAE">
              <w:rPr>
                <w:rFonts w:ascii="Times New Roman" w:eastAsia="MS Mincho" w:hAnsi="Times New Roman" w:cs="Times New Roman"/>
                <w:sz w:val="24"/>
                <w:szCs w:val="24"/>
              </w:rPr>
              <w:t>, interrogative, imperative, and exclamatory sentences in response to prompts.</w:t>
            </w:r>
          </w:p>
          <w:p w:rsidR="00EB0D33" w:rsidRPr="008B0DAE" w:rsidRDefault="00EB0D33" w:rsidP="0044137F">
            <w:pPr>
              <w:rPr>
                <w:rFonts w:ascii="Times New Roman" w:eastAsia="MS Mincho" w:hAnsi="Times New Roman" w:cs="Times New Roman"/>
                <w:sz w:val="24"/>
                <w:szCs w:val="24"/>
              </w:rPr>
            </w:pPr>
            <w:r w:rsidRPr="008B0DAE">
              <w:rPr>
                <w:rFonts w:ascii="Times New Roman" w:eastAsia="MS Mincho" w:hAnsi="Times New Roman" w:cs="Times New Roman"/>
                <w:b/>
                <w:bCs/>
                <w:sz w:val="24"/>
                <w:szCs w:val="24"/>
              </w:rPr>
              <w:t>L.1.2</w:t>
            </w:r>
            <w:r w:rsidRPr="008B0DAE">
              <w:rPr>
                <w:rFonts w:ascii="Times New Roman" w:eastAsia="MS Mincho" w:hAnsi="Times New Roman" w:cs="Times New Roman"/>
                <w:sz w:val="24"/>
                <w:szCs w:val="24"/>
              </w:rPr>
              <w:t xml:space="preserve"> - Demonstrate command of the conventions of standard English capitalization, punctuation, and spelling when writing.</w:t>
            </w:r>
          </w:p>
          <w:p w:rsidR="00EB0D33" w:rsidRPr="008B0DAE" w:rsidRDefault="00EB0D33" w:rsidP="0044137F">
            <w:pPr>
              <w:numPr>
                <w:ilvl w:val="0"/>
                <w:numId w:val="8"/>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Capitalize names and dates of people.</w:t>
            </w:r>
          </w:p>
          <w:p w:rsidR="00EB0D33" w:rsidRPr="008B0DAE" w:rsidRDefault="00EB0D33" w:rsidP="0044137F">
            <w:pPr>
              <w:numPr>
                <w:ilvl w:val="0"/>
                <w:numId w:val="8"/>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Use end punctuation for sentences</w:t>
            </w:r>
          </w:p>
          <w:p w:rsidR="00EB0D33" w:rsidRPr="008B0DAE" w:rsidRDefault="00EB0D33" w:rsidP="0044137F">
            <w:pPr>
              <w:numPr>
                <w:ilvl w:val="0"/>
                <w:numId w:val="10"/>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Use conventional spelling for words with common spelling patterns and for frequently occurring irregular words.</w:t>
            </w:r>
          </w:p>
          <w:p w:rsidR="00EB0D33" w:rsidRPr="008B0DAE" w:rsidRDefault="00EB0D33" w:rsidP="0044137F">
            <w:pPr>
              <w:numPr>
                <w:ilvl w:val="0"/>
                <w:numId w:val="10"/>
              </w:num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Spell untaught words phonetically, drawing on phonemic awareness and spelling conventions.</w:t>
            </w:r>
          </w:p>
          <w:p w:rsidR="00EB0D33" w:rsidRPr="008B0DAE" w:rsidRDefault="00EB0D33" w:rsidP="0044137F">
            <w:pPr>
              <w:rPr>
                <w:rFonts w:ascii="Times New Roman" w:eastAsia="MS Mincho" w:hAnsi="Times New Roman" w:cs="Times New Roman"/>
                <w:sz w:val="24"/>
                <w:szCs w:val="24"/>
              </w:rPr>
            </w:pPr>
            <w:r w:rsidRPr="008B0DAE">
              <w:rPr>
                <w:rFonts w:ascii="Times New Roman" w:eastAsia="MS Mincho" w:hAnsi="Times New Roman" w:cs="Times New Roman"/>
                <w:b/>
                <w:bCs/>
                <w:sz w:val="24"/>
                <w:szCs w:val="24"/>
              </w:rPr>
              <w:t>L.1.6</w:t>
            </w:r>
            <w:r w:rsidRPr="008B0DAE">
              <w:rPr>
                <w:rFonts w:ascii="Times New Roman" w:eastAsia="MS Mincho" w:hAnsi="Times New Roman" w:cs="Times New Roman"/>
                <w:sz w:val="24"/>
                <w:szCs w:val="24"/>
              </w:rPr>
              <w:t xml:space="preserve"> - Use words and phrases acquired through conversations, reading and being read to, and responding to texts, including using frequently occurring conjunctions to signal simple relationships (e.g. </w:t>
            </w:r>
            <w:r w:rsidRPr="008B0DAE">
              <w:rPr>
                <w:rFonts w:ascii="Times New Roman" w:eastAsia="MS Mincho" w:hAnsi="Times New Roman" w:cs="Times New Roman"/>
                <w:i/>
                <w:iCs/>
                <w:sz w:val="24"/>
                <w:szCs w:val="24"/>
              </w:rPr>
              <w:t>I named my hamster Nibblet because she nibbles too much because she likes that</w:t>
            </w:r>
            <w:r w:rsidRPr="008B0DAE">
              <w:rPr>
                <w:rFonts w:ascii="Times New Roman" w:eastAsia="MS Mincho" w:hAnsi="Times New Roman" w:cs="Times New Roman"/>
                <w:sz w:val="24"/>
                <w:szCs w:val="24"/>
              </w:rPr>
              <w:t>).</w:t>
            </w:r>
          </w:p>
          <w:p w:rsidR="00EB0D33" w:rsidRPr="008B0DAE" w:rsidRDefault="00EB0D33" w:rsidP="0044137F">
            <w:pPr>
              <w:rPr>
                <w:rFonts w:ascii="Times New Roman" w:eastAsia="MS Mincho" w:hAnsi="Times New Roman" w:cs="Times New Roman"/>
                <w:sz w:val="24"/>
                <w:szCs w:val="24"/>
              </w:rPr>
            </w:pPr>
            <w:r w:rsidRPr="008B0DAE">
              <w:rPr>
                <w:rFonts w:ascii="Times New Roman" w:eastAsia="MS Mincho" w:hAnsi="Times New Roman" w:cs="Times New Roman"/>
                <w:b/>
                <w:bCs/>
                <w:sz w:val="24"/>
                <w:szCs w:val="24"/>
              </w:rPr>
              <w:t>L.1.2</w:t>
            </w:r>
            <w:r w:rsidRPr="008B0DAE">
              <w:rPr>
                <w:rFonts w:ascii="Times New Roman" w:eastAsia="MS Mincho" w:hAnsi="Times New Roman" w:cs="Times New Roman"/>
                <w:sz w:val="24"/>
                <w:szCs w:val="24"/>
              </w:rPr>
              <w:t xml:space="preserve"> - Demonstrate command of the conventions of standard English capitalization, punctuation, and spelling when writing.</w:t>
            </w:r>
          </w:p>
          <w:p w:rsidR="00EB0D33" w:rsidRPr="008B0DAE" w:rsidRDefault="00EB0D33" w:rsidP="0044137F">
            <w:pPr>
              <w:numPr>
                <w:ilvl w:val="0"/>
                <w:numId w:val="11"/>
              </w:numPr>
              <w:spacing w:after="0" w:line="240" w:lineRule="auto"/>
              <w:rPr>
                <w:rFonts w:ascii="Times New Roman" w:eastAsia="MS Mincho" w:hAnsi="Times New Roman"/>
                <w:b/>
                <w:bCs/>
                <w:sz w:val="24"/>
                <w:szCs w:val="24"/>
              </w:rPr>
            </w:pPr>
            <w:r w:rsidRPr="008B0DAE">
              <w:rPr>
                <w:rFonts w:ascii="Times New Roman" w:eastAsia="MS Mincho" w:hAnsi="Times New Roman" w:cs="Times New Roman"/>
                <w:sz w:val="24"/>
                <w:szCs w:val="24"/>
              </w:rPr>
              <w:t>Use conventional spelling for words with common spelling patterns and for frequently occurring regular words.</w:t>
            </w:r>
          </w:p>
          <w:p w:rsidR="00EB0D33" w:rsidRPr="008B0DAE" w:rsidRDefault="00EB0D33" w:rsidP="00DF5806">
            <w:pPr>
              <w:spacing w:after="0" w:line="240" w:lineRule="auto"/>
              <w:rPr>
                <w:rFonts w:ascii="Times New Roman" w:hAnsi="Times New Roman" w:cs="Times New Roman"/>
                <w:b/>
                <w:bCs/>
                <w:sz w:val="24"/>
                <w:szCs w:val="24"/>
              </w:rPr>
            </w:pPr>
          </w:p>
          <w:p w:rsidR="00EB0D33" w:rsidRPr="008B0DAE" w:rsidRDefault="00EB0D33" w:rsidP="00DF5806">
            <w:pPr>
              <w:spacing w:after="0" w:line="240" w:lineRule="auto"/>
              <w:rPr>
                <w:rFonts w:ascii="Times New Roman" w:hAnsi="Times New Roman" w:cs="Times New Roman"/>
                <w:b/>
                <w:bCs/>
                <w:sz w:val="24"/>
                <w:szCs w:val="24"/>
              </w:rPr>
            </w:pPr>
            <w:r w:rsidRPr="008B0DAE">
              <w:rPr>
                <w:rFonts w:ascii="Times New Roman" w:hAnsi="Times New Roman" w:cs="Times New Roman"/>
                <w:b/>
                <w:bCs/>
                <w:sz w:val="24"/>
                <w:szCs w:val="24"/>
              </w:rPr>
              <w:t>I Can Statement(s):</w:t>
            </w:r>
          </w:p>
          <w:p w:rsidR="00EB0D33" w:rsidRPr="008B0DAE" w:rsidRDefault="00EB0D33" w:rsidP="0044137F">
            <w:pPr>
              <w:rPr>
                <w:rFonts w:ascii="Times New Roman" w:hAnsi="Times New Roman" w:cs="Times New Roman"/>
                <w:b/>
                <w:bCs/>
                <w:sz w:val="24"/>
                <w:szCs w:val="24"/>
              </w:rPr>
            </w:pPr>
            <w:r w:rsidRPr="008B0DAE">
              <w:rPr>
                <w:rFonts w:ascii="Times New Roman" w:hAnsi="Times New Roman" w:cs="Times New Roman"/>
                <w:b/>
                <w:bCs/>
                <w:sz w:val="24"/>
                <w:szCs w:val="24"/>
              </w:rPr>
              <w:t xml:space="preserve">Instructional Plan: </w:t>
            </w:r>
          </w:p>
          <w:p w:rsidR="00EB0D33" w:rsidRPr="008B0DAE" w:rsidRDefault="00EB0D33" w:rsidP="00CC7ECF">
            <w:p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As frequently used words are added to the Word Wall, students should be expected to spell them correctly in their daily writing activities.</w:t>
            </w:r>
          </w:p>
          <w:p w:rsidR="00EB0D33" w:rsidRPr="008B0DAE" w:rsidRDefault="00EB0D33" w:rsidP="00CC7ECF">
            <w:pPr>
              <w:spacing w:after="0" w:line="240" w:lineRule="auto"/>
              <w:rPr>
                <w:rFonts w:ascii="Times New Roman" w:eastAsia="MS Mincho" w:hAnsi="Times New Roman" w:cs="Times New Roman"/>
                <w:sz w:val="24"/>
                <w:szCs w:val="24"/>
              </w:rPr>
            </w:pPr>
          </w:p>
          <w:p w:rsidR="00EB0D33" w:rsidRPr="008B0DAE" w:rsidRDefault="00EB0D33" w:rsidP="00CC7ECF">
            <w:p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lastRenderedPageBreak/>
              <w:t>At this point in the year, as students are engaging in writing activities, they should be encouraged to reference environmental print and anchor charts to spell familiar words correctly.</w:t>
            </w:r>
          </w:p>
          <w:p w:rsidR="00EB0D33" w:rsidRPr="008B0DAE" w:rsidRDefault="00EB0D33" w:rsidP="00CC7ECF">
            <w:pPr>
              <w:spacing w:after="0" w:line="240" w:lineRule="auto"/>
              <w:rPr>
                <w:rFonts w:ascii="Times New Roman" w:eastAsia="MS Mincho" w:hAnsi="Times New Roman" w:cs="Times New Roman"/>
                <w:sz w:val="24"/>
                <w:szCs w:val="24"/>
              </w:rPr>
            </w:pPr>
          </w:p>
          <w:p w:rsidR="00EB0D33" w:rsidRPr="008B0DAE" w:rsidRDefault="00EB0D33" w:rsidP="00CC7ECF">
            <w:pPr>
              <w:spacing w:after="0" w:line="240" w:lineRule="auto"/>
              <w:rPr>
                <w:rFonts w:ascii="Times New Roman" w:hAnsi="Times New Roman" w:cs="Times New Roman"/>
                <w:b/>
                <w:bCs/>
                <w:sz w:val="24"/>
                <w:szCs w:val="24"/>
              </w:rPr>
            </w:pPr>
            <w:r w:rsidRPr="008B0DAE">
              <w:rPr>
                <w:rFonts w:ascii="Times New Roman" w:eastAsia="MS Mincho" w:hAnsi="Times New Roman" w:cs="Times New Roman"/>
                <w:sz w:val="24"/>
                <w:szCs w:val="24"/>
              </w:rPr>
              <w:t>Vocabulary that is essential for students’ comprehension of a story should be taught explicitly prior to reading.</w:t>
            </w:r>
          </w:p>
          <w:p w:rsidR="00EB0D33" w:rsidRPr="008B0DAE" w:rsidRDefault="00EB0D33" w:rsidP="00DF5806">
            <w:pPr>
              <w:spacing w:after="0" w:line="240" w:lineRule="auto"/>
              <w:rPr>
                <w:rFonts w:ascii="Times New Roman" w:hAnsi="Times New Roman" w:cs="Times New Roman"/>
                <w:b/>
                <w:bCs/>
                <w:sz w:val="24"/>
                <w:szCs w:val="24"/>
              </w:rPr>
            </w:pPr>
          </w:p>
        </w:tc>
      </w:tr>
      <w:tr w:rsidR="00EB0D33" w:rsidRPr="008B0DAE">
        <w:trPr>
          <w:trHeight w:val="1448"/>
        </w:trPr>
        <w:tc>
          <w:tcPr>
            <w:tcW w:w="0" w:type="auto"/>
          </w:tcPr>
          <w:p w:rsidR="00EB0D33" w:rsidRPr="008B0DAE" w:rsidRDefault="00EB0D33" w:rsidP="00DF5806">
            <w:pPr>
              <w:pStyle w:val="Default"/>
              <w:jc w:val="center"/>
              <w:rPr>
                <w:rFonts w:ascii="Times New Roman" w:hAnsi="Times New Roman" w:cs="Times New Roman"/>
                <w:b/>
                <w:bCs/>
              </w:rPr>
            </w:pPr>
          </w:p>
          <w:p w:rsidR="00EB0D33" w:rsidRPr="008B0DAE" w:rsidRDefault="00EB0D33" w:rsidP="00DF5806">
            <w:pPr>
              <w:pStyle w:val="Default"/>
              <w:jc w:val="center"/>
              <w:rPr>
                <w:rFonts w:ascii="Times New Roman" w:hAnsi="Times New Roman" w:cs="Times New Roman"/>
                <w:b/>
                <w:bCs/>
              </w:rPr>
            </w:pPr>
            <w:r w:rsidRPr="008B0DAE">
              <w:rPr>
                <w:rFonts w:ascii="Times New Roman" w:hAnsi="Times New Roman" w:cs="Times New Roman"/>
                <w:b/>
                <w:bCs/>
              </w:rPr>
              <w:t>Closing/Summarizing Strategy</w:t>
            </w:r>
          </w:p>
        </w:tc>
        <w:tc>
          <w:tcPr>
            <w:tcW w:w="0" w:type="auto"/>
            <w:gridSpan w:val="5"/>
          </w:tcPr>
          <w:p w:rsidR="00EB0D33" w:rsidRPr="00CC7ECF" w:rsidRDefault="00EB0D33" w:rsidP="00CC7ECF">
            <w:pPr>
              <w:spacing w:after="0" w:line="240" w:lineRule="auto"/>
              <w:rPr>
                <w:rFonts w:ascii="Times New Roman" w:hAnsi="Times New Roman" w:cs="Times New Roman"/>
                <w:sz w:val="24"/>
                <w:szCs w:val="24"/>
              </w:rPr>
            </w:pPr>
            <w:r w:rsidRPr="00CC7ECF">
              <w:rPr>
                <w:rFonts w:ascii="Times New Roman" w:hAnsi="Times New Roman" w:cs="Times New Roman"/>
                <w:sz w:val="24"/>
                <w:szCs w:val="24"/>
              </w:rPr>
              <w:t xml:space="preserve">Allow students to share their opinion writing pieces, as time permits. </w:t>
            </w:r>
          </w:p>
        </w:tc>
      </w:tr>
      <w:tr w:rsidR="00EB0D33" w:rsidRPr="008B0DAE">
        <w:trPr>
          <w:trHeight w:val="296"/>
        </w:trPr>
        <w:tc>
          <w:tcPr>
            <w:tcW w:w="0" w:type="auto"/>
            <w:gridSpan w:val="6"/>
            <w:shd w:val="clear" w:color="auto" w:fill="FFC000"/>
          </w:tcPr>
          <w:p w:rsidR="00EB0D33" w:rsidRPr="008B0DAE" w:rsidRDefault="00EB0D33" w:rsidP="00DF5806">
            <w:pPr>
              <w:spacing w:after="0" w:line="240" w:lineRule="auto"/>
              <w:jc w:val="center"/>
              <w:rPr>
                <w:rFonts w:ascii="Times New Roman" w:hAnsi="Times New Roman" w:cs="Times New Roman"/>
                <w:b/>
                <w:bCs/>
                <w:sz w:val="24"/>
                <w:szCs w:val="24"/>
              </w:rPr>
            </w:pPr>
            <w:r w:rsidRPr="008B0DAE">
              <w:rPr>
                <w:rFonts w:ascii="Times New Roman" w:hAnsi="Times New Roman" w:cs="Times New Roman"/>
                <w:b/>
                <w:bCs/>
                <w:sz w:val="24"/>
                <w:szCs w:val="24"/>
              </w:rPr>
              <w:t>Differentiation Strategies</w:t>
            </w:r>
          </w:p>
        </w:tc>
      </w:tr>
      <w:tr w:rsidR="00EB0D33" w:rsidRPr="008B0DAE">
        <w:trPr>
          <w:trHeight w:val="168"/>
        </w:trPr>
        <w:tc>
          <w:tcPr>
            <w:tcW w:w="0" w:type="auto"/>
            <w:gridSpan w:val="2"/>
            <w:shd w:val="clear" w:color="auto" w:fill="FFFFFF"/>
          </w:tcPr>
          <w:p w:rsidR="00EB0D33" w:rsidRPr="008B0DAE" w:rsidRDefault="00EB0D33" w:rsidP="00DF5806">
            <w:pPr>
              <w:spacing w:after="0" w:line="240" w:lineRule="auto"/>
              <w:jc w:val="center"/>
              <w:rPr>
                <w:rFonts w:ascii="Times New Roman" w:hAnsi="Times New Roman" w:cs="Times New Roman"/>
                <w:b/>
                <w:bCs/>
                <w:sz w:val="24"/>
                <w:szCs w:val="24"/>
              </w:rPr>
            </w:pPr>
            <w:r w:rsidRPr="008B0DAE">
              <w:rPr>
                <w:rFonts w:ascii="Times New Roman" w:hAnsi="Times New Roman" w:cs="Times New Roman"/>
                <w:b/>
                <w:bCs/>
                <w:sz w:val="24"/>
                <w:szCs w:val="24"/>
              </w:rPr>
              <w:t>Extension</w:t>
            </w:r>
          </w:p>
        </w:tc>
        <w:tc>
          <w:tcPr>
            <w:tcW w:w="0" w:type="auto"/>
            <w:gridSpan w:val="3"/>
            <w:shd w:val="clear" w:color="auto" w:fill="FFFFFF"/>
          </w:tcPr>
          <w:p w:rsidR="00EB0D33" w:rsidRPr="008B0DAE" w:rsidRDefault="00EB0D33" w:rsidP="00DF5806">
            <w:pPr>
              <w:spacing w:after="0" w:line="240" w:lineRule="auto"/>
              <w:jc w:val="center"/>
              <w:rPr>
                <w:rFonts w:ascii="Times New Roman" w:hAnsi="Times New Roman" w:cs="Times New Roman"/>
                <w:b/>
                <w:bCs/>
                <w:sz w:val="24"/>
                <w:szCs w:val="24"/>
              </w:rPr>
            </w:pPr>
            <w:r w:rsidRPr="008B0DAE">
              <w:rPr>
                <w:rFonts w:ascii="Times New Roman" w:hAnsi="Times New Roman" w:cs="Times New Roman"/>
                <w:b/>
                <w:bCs/>
                <w:sz w:val="24"/>
                <w:szCs w:val="24"/>
              </w:rPr>
              <w:t>Intervention</w:t>
            </w:r>
          </w:p>
        </w:tc>
        <w:tc>
          <w:tcPr>
            <w:tcW w:w="0" w:type="auto"/>
            <w:shd w:val="clear" w:color="auto" w:fill="FFFFFF"/>
          </w:tcPr>
          <w:p w:rsidR="00EB0D33" w:rsidRPr="008B0DAE" w:rsidRDefault="00EB0D33" w:rsidP="00DF5806">
            <w:pPr>
              <w:spacing w:after="0" w:line="240" w:lineRule="auto"/>
              <w:jc w:val="center"/>
              <w:rPr>
                <w:rFonts w:ascii="Times New Roman" w:hAnsi="Times New Roman" w:cs="Times New Roman"/>
                <w:b/>
                <w:bCs/>
                <w:sz w:val="24"/>
                <w:szCs w:val="24"/>
              </w:rPr>
            </w:pPr>
            <w:r w:rsidRPr="008B0DAE">
              <w:rPr>
                <w:rFonts w:ascii="Times New Roman" w:hAnsi="Times New Roman" w:cs="Times New Roman"/>
                <w:b/>
                <w:bCs/>
                <w:sz w:val="24"/>
                <w:szCs w:val="24"/>
              </w:rPr>
              <w:t>Language Development</w:t>
            </w:r>
          </w:p>
        </w:tc>
      </w:tr>
      <w:tr w:rsidR="00EB0D33" w:rsidRPr="008B0DAE">
        <w:trPr>
          <w:trHeight w:val="167"/>
        </w:trPr>
        <w:tc>
          <w:tcPr>
            <w:tcW w:w="0" w:type="auto"/>
            <w:gridSpan w:val="2"/>
            <w:shd w:val="clear" w:color="auto" w:fill="FFFFFF"/>
          </w:tcPr>
          <w:p w:rsidR="00EB0D33" w:rsidRPr="008B0DAE" w:rsidRDefault="00EB0D33" w:rsidP="0044137F">
            <w:pPr>
              <w:spacing w:after="0" w:line="240" w:lineRule="auto"/>
              <w:rPr>
                <w:rFonts w:ascii="Times New Roman" w:hAnsi="Times New Roman" w:cs="Times New Roman"/>
                <w:b/>
                <w:bCs/>
                <w:sz w:val="24"/>
                <w:szCs w:val="24"/>
              </w:rPr>
            </w:pPr>
            <w:r w:rsidRPr="008B0DAE">
              <w:rPr>
                <w:rFonts w:ascii="Times New Roman" w:hAnsi="Times New Roman" w:cs="Times New Roman"/>
                <w:sz w:val="24"/>
                <w:szCs w:val="24"/>
              </w:rPr>
              <w:t>Have students choose their favorite book about friendship and create an advertisement about the story that can be showcased in the media center to encourage others to read the book and learn more about the topic of friendship. Reflect on the qualities that made the book or text great.</w:t>
            </w:r>
          </w:p>
          <w:p w:rsidR="00EB0D33" w:rsidRPr="008B0DAE" w:rsidRDefault="00EB0D33" w:rsidP="00DF5806">
            <w:pPr>
              <w:spacing w:after="0" w:line="240" w:lineRule="auto"/>
              <w:jc w:val="center"/>
              <w:rPr>
                <w:rFonts w:ascii="Times New Roman" w:hAnsi="Times New Roman" w:cs="Times New Roman"/>
                <w:b/>
                <w:bCs/>
                <w:sz w:val="24"/>
                <w:szCs w:val="24"/>
              </w:rPr>
            </w:pPr>
          </w:p>
          <w:p w:rsidR="00EB0D33" w:rsidRPr="008B0DAE" w:rsidRDefault="00EB0D33" w:rsidP="00DF5806">
            <w:pPr>
              <w:spacing w:after="0" w:line="240" w:lineRule="auto"/>
              <w:jc w:val="center"/>
              <w:rPr>
                <w:rFonts w:ascii="Times New Roman" w:hAnsi="Times New Roman" w:cs="Times New Roman"/>
                <w:b/>
                <w:bCs/>
                <w:sz w:val="24"/>
                <w:szCs w:val="24"/>
              </w:rPr>
            </w:pPr>
          </w:p>
        </w:tc>
        <w:tc>
          <w:tcPr>
            <w:tcW w:w="0" w:type="auto"/>
            <w:gridSpan w:val="3"/>
            <w:shd w:val="clear" w:color="auto" w:fill="FFFFFF"/>
          </w:tcPr>
          <w:p w:rsidR="00EB0D33" w:rsidRPr="008B0DAE" w:rsidRDefault="00EB0D33" w:rsidP="0044137F">
            <w:pPr>
              <w:spacing w:after="0" w:line="240" w:lineRule="auto"/>
              <w:rPr>
                <w:rFonts w:ascii="Times New Roman" w:eastAsia="MS Mincho" w:hAnsi="Times New Roman" w:cs="Times New Roman"/>
                <w:sz w:val="24"/>
                <w:szCs w:val="24"/>
              </w:rPr>
            </w:pPr>
            <w:r w:rsidRPr="008B0DAE">
              <w:rPr>
                <w:rFonts w:ascii="Times New Roman" w:eastAsia="MS Mincho" w:hAnsi="Times New Roman" w:cs="Times New Roman"/>
                <w:sz w:val="24"/>
                <w:szCs w:val="24"/>
              </w:rPr>
              <w:t xml:space="preserve">Struggling writers would benefit from the support of a </w:t>
            </w:r>
            <w:r w:rsidRPr="008B0DAE">
              <w:rPr>
                <w:rFonts w:ascii="Times New Roman" w:eastAsia="MS Mincho" w:hAnsi="Times New Roman" w:cs="Times New Roman"/>
                <w:b/>
                <w:bCs/>
                <w:i/>
                <w:iCs/>
                <w:sz w:val="24"/>
                <w:szCs w:val="24"/>
              </w:rPr>
              <w:t>story frame</w:t>
            </w:r>
            <w:r w:rsidRPr="008B0DAE">
              <w:rPr>
                <w:rFonts w:ascii="Times New Roman" w:eastAsia="MS Mincho" w:hAnsi="Times New Roman" w:cs="Times New Roman"/>
                <w:sz w:val="24"/>
                <w:szCs w:val="24"/>
              </w:rPr>
              <w:t xml:space="preserve"> for this writing activity. Example:</w:t>
            </w:r>
          </w:p>
          <w:p w:rsidR="00EB0D33" w:rsidRPr="008B0DAE" w:rsidRDefault="00EB0D33" w:rsidP="0044137F">
            <w:pPr>
              <w:spacing w:after="0" w:line="240" w:lineRule="auto"/>
              <w:rPr>
                <w:rFonts w:ascii="Times New Roman" w:eastAsia="MS Mincho" w:hAnsi="Times New Roman" w:cs="Times New Roman"/>
                <w:sz w:val="24"/>
                <w:szCs w:val="24"/>
              </w:rPr>
            </w:pPr>
          </w:p>
          <w:p w:rsidR="00EB0D33" w:rsidRPr="008B0DAE" w:rsidRDefault="00EB0D33" w:rsidP="0044137F">
            <w:pPr>
              <w:spacing w:after="0" w:line="240" w:lineRule="auto"/>
              <w:rPr>
                <w:rFonts w:ascii="Times New Roman" w:eastAsia="MS Mincho" w:hAnsi="Times New Roman" w:cs="Times New Roman"/>
              </w:rPr>
            </w:pPr>
            <w:r w:rsidRPr="008B0DAE">
              <w:rPr>
                <w:rFonts w:ascii="Times New Roman" w:eastAsia="MS Mincho" w:hAnsi="Times New Roman" w:cs="Times New Roman"/>
              </w:rPr>
              <w:t>My favorite book about friends is _______________by __________.</w:t>
            </w:r>
          </w:p>
          <w:p w:rsidR="00EB0D33" w:rsidRPr="008B0DAE" w:rsidRDefault="00EB0D33" w:rsidP="0044137F">
            <w:pPr>
              <w:spacing w:after="0" w:line="240" w:lineRule="auto"/>
              <w:rPr>
                <w:rFonts w:ascii="Times New Roman" w:eastAsia="MS Mincho" w:hAnsi="Times New Roman" w:cs="Times New Roman"/>
              </w:rPr>
            </w:pPr>
            <w:r w:rsidRPr="008B0DAE">
              <w:rPr>
                <w:rFonts w:ascii="Times New Roman" w:eastAsia="MS Mincho" w:hAnsi="Times New Roman" w:cs="Times New Roman"/>
              </w:rPr>
              <w:t>I like it because____________________________________________.</w:t>
            </w:r>
          </w:p>
          <w:p w:rsidR="00EB0D33" w:rsidRPr="008B0DAE" w:rsidRDefault="00EB0D33" w:rsidP="0044137F">
            <w:pPr>
              <w:spacing w:after="0" w:line="240" w:lineRule="auto"/>
              <w:rPr>
                <w:rFonts w:ascii="Times New Roman" w:eastAsia="MS Mincho" w:hAnsi="Times New Roman" w:cs="Times New Roman"/>
              </w:rPr>
            </w:pPr>
            <w:r w:rsidRPr="008B0DAE">
              <w:rPr>
                <w:rFonts w:ascii="Times New Roman" w:eastAsia="MS Mincho" w:hAnsi="Times New Roman" w:cs="Times New Roman"/>
              </w:rPr>
              <w:t>Another reason I like it is because ______________________________.</w:t>
            </w:r>
          </w:p>
          <w:p w:rsidR="00EB0D33" w:rsidRPr="008B0DAE" w:rsidRDefault="00EB0D33" w:rsidP="0044137F">
            <w:pPr>
              <w:spacing w:after="0" w:line="240" w:lineRule="auto"/>
              <w:rPr>
                <w:rFonts w:ascii="Times New Roman" w:eastAsia="MS Mincho" w:hAnsi="Times New Roman" w:cs="Times New Roman"/>
              </w:rPr>
            </w:pPr>
            <w:r w:rsidRPr="008B0DAE">
              <w:rPr>
                <w:rFonts w:ascii="Times New Roman" w:eastAsia="MS Mincho" w:hAnsi="Times New Roman" w:cs="Times New Roman"/>
              </w:rPr>
              <w:t>I also like it because __________________________________________.</w:t>
            </w:r>
          </w:p>
          <w:p w:rsidR="00EB0D33" w:rsidRPr="008B0DAE" w:rsidRDefault="00EB0D33" w:rsidP="0044137F">
            <w:pPr>
              <w:spacing w:after="0" w:line="240" w:lineRule="auto"/>
              <w:rPr>
                <w:rFonts w:ascii="Times New Roman" w:eastAsia="MS Mincho" w:hAnsi="Times New Roman"/>
                <w:sz w:val="24"/>
                <w:szCs w:val="24"/>
              </w:rPr>
            </w:pPr>
          </w:p>
          <w:p w:rsidR="00EB0D33" w:rsidRPr="008B0DAE" w:rsidRDefault="00EB0D33" w:rsidP="0044137F">
            <w:pPr>
              <w:spacing w:after="0" w:line="240" w:lineRule="auto"/>
              <w:rPr>
                <w:rFonts w:ascii="Times New Roman" w:hAnsi="Times New Roman" w:cs="Times New Roman"/>
                <w:b/>
                <w:bCs/>
                <w:sz w:val="24"/>
                <w:szCs w:val="24"/>
              </w:rPr>
            </w:pPr>
            <w:r w:rsidRPr="008B0DAE">
              <w:rPr>
                <w:rFonts w:ascii="Times New Roman" w:eastAsia="MS Mincho" w:hAnsi="Times New Roman" w:cs="Times New Roman"/>
                <w:sz w:val="24"/>
                <w:szCs w:val="24"/>
              </w:rPr>
              <w:t>Some students may need to dictate the missing parts of the story frame to an adult and have several opportunities to practice reading.</w:t>
            </w:r>
          </w:p>
        </w:tc>
        <w:tc>
          <w:tcPr>
            <w:tcW w:w="0" w:type="auto"/>
            <w:shd w:val="clear" w:color="auto" w:fill="FFFFFF"/>
          </w:tcPr>
          <w:p w:rsidR="00EB0D33" w:rsidRPr="008B0DAE" w:rsidRDefault="00EB0D33" w:rsidP="0044137F">
            <w:pPr>
              <w:numPr>
                <w:ilvl w:val="0"/>
                <w:numId w:val="18"/>
              </w:numPr>
              <w:spacing w:after="0" w:line="240" w:lineRule="auto"/>
              <w:ind w:left="360"/>
              <w:rPr>
                <w:rFonts w:ascii="Times New Roman" w:eastAsia="MS Mincho" w:hAnsi="Times New Roman" w:cs="Times New Roman"/>
                <w:sz w:val="24"/>
                <w:szCs w:val="24"/>
              </w:rPr>
            </w:pPr>
            <w:r w:rsidRPr="008B0DAE">
              <w:rPr>
                <w:rFonts w:ascii="Times New Roman" w:eastAsia="MS Mincho" w:hAnsi="Times New Roman" w:cs="Times New Roman"/>
                <w:sz w:val="24"/>
                <w:szCs w:val="24"/>
              </w:rPr>
              <w:t>Entering” (non-English/novice) will be able to choose words from a word bank.</w:t>
            </w:r>
          </w:p>
          <w:p w:rsidR="00EB0D33" w:rsidRPr="008B0DAE" w:rsidRDefault="00EB0D33" w:rsidP="0044137F">
            <w:pPr>
              <w:spacing w:after="0" w:line="240" w:lineRule="auto"/>
              <w:jc w:val="center"/>
              <w:rPr>
                <w:rFonts w:ascii="Times New Roman" w:hAnsi="Times New Roman" w:cs="Times New Roman"/>
                <w:b/>
                <w:bCs/>
                <w:sz w:val="24"/>
                <w:szCs w:val="24"/>
              </w:rPr>
            </w:pPr>
            <w:r w:rsidRPr="008B0DAE">
              <w:rPr>
                <w:rFonts w:ascii="Times New Roman" w:eastAsia="MS Mincho" w:hAnsi="Times New Roman" w:cs="Times New Roman"/>
                <w:sz w:val="24"/>
                <w:szCs w:val="24"/>
              </w:rPr>
              <w:t>“Entering” (non-English/ novice) will be able to copy a model piece of writing.</w:t>
            </w:r>
          </w:p>
        </w:tc>
      </w:tr>
      <w:tr w:rsidR="00EB0D33" w:rsidRPr="008B0DAE">
        <w:trPr>
          <w:trHeight w:val="296"/>
        </w:trPr>
        <w:tc>
          <w:tcPr>
            <w:tcW w:w="0" w:type="auto"/>
            <w:gridSpan w:val="6"/>
            <w:shd w:val="clear" w:color="auto" w:fill="FFC000"/>
          </w:tcPr>
          <w:p w:rsidR="00EB0D33" w:rsidRPr="008B0DAE" w:rsidRDefault="00EB0D33" w:rsidP="00DF5806">
            <w:pPr>
              <w:spacing w:after="0" w:line="240" w:lineRule="auto"/>
              <w:jc w:val="center"/>
              <w:rPr>
                <w:rFonts w:ascii="Times New Roman" w:hAnsi="Times New Roman" w:cs="Times New Roman"/>
                <w:b/>
                <w:bCs/>
                <w:sz w:val="24"/>
                <w:szCs w:val="24"/>
              </w:rPr>
            </w:pPr>
            <w:r w:rsidRPr="008B0DAE">
              <w:rPr>
                <w:rFonts w:ascii="Times New Roman" w:hAnsi="Times New Roman" w:cs="Times New Roman"/>
                <w:b/>
                <w:bCs/>
                <w:sz w:val="24"/>
                <w:szCs w:val="24"/>
              </w:rPr>
              <w:t>Assessment(s) &amp; Reflection</w:t>
            </w:r>
          </w:p>
        </w:tc>
      </w:tr>
      <w:tr w:rsidR="00EB0D33" w:rsidRPr="008B0DAE">
        <w:trPr>
          <w:trHeight w:val="296"/>
        </w:trPr>
        <w:tc>
          <w:tcPr>
            <w:tcW w:w="0" w:type="auto"/>
            <w:gridSpan w:val="6"/>
          </w:tcPr>
          <w:p w:rsidR="00EB0D33" w:rsidRPr="00CC7ECF" w:rsidRDefault="00EB0D33" w:rsidP="00DF5806">
            <w:pPr>
              <w:spacing w:after="0" w:line="240" w:lineRule="auto"/>
              <w:rPr>
                <w:rFonts w:ascii="Times New Roman" w:hAnsi="Times New Roman" w:cs="Times New Roman"/>
                <w:b/>
                <w:bCs/>
                <w:sz w:val="24"/>
                <w:szCs w:val="24"/>
              </w:rPr>
            </w:pPr>
            <w:r w:rsidRPr="008B0DAE">
              <w:rPr>
                <w:rFonts w:ascii="Times New Roman" w:hAnsi="Times New Roman" w:cs="Times New Roman"/>
                <w:b/>
                <w:bCs/>
                <w:sz w:val="24"/>
                <w:szCs w:val="24"/>
              </w:rPr>
              <w:t>Assessment(s):</w:t>
            </w:r>
            <w:r>
              <w:rPr>
                <w:rFonts w:ascii="Times New Roman" w:hAnsi="Times New Roman" w:cs="Times New Roman"/>
                <w:b/>
                <w:bCs/>
                <w:sz w:val="24"/>
                <w:szCs w:val="24"/>
              </w:rPr>
              <w:t xml:space="preserve">  </w:t>
            </w:r>
            <w:r w:rsidR="00F340A2">
              <w:rPr>
                <w:rFonts w:eastAsia="MS Mincho"/>
                <w:noProof/>
                <w:sz w:val="24"/>
                <w:szCs w:val="24"/>
              </w:rPr>
              <w:drawing>
                <wp:inline distT="0" distB="0" distL="0" distR="0">
                  <wp:extent cx="967740" cy="638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7740" cy="638175"/>
                          </a:xfrm>
                          <a:prstGeom prst="rect">
                            <a:avLst/>
                          </a:prstGeom>
                          <a:noFill/>
                          <a:ln>
                            <a:noFill/>
                          </a:ln>
                        </pic:spPr>
                      </pic:pic>
                    </a:graphicData>
                  </a:graphic>
                </wp:inline>
              </w:drawing>
            </w:r>
          </w:p>
          <w:p w:rsidR="00EB0D33" w:rsidRDefault="00EB0D33" w:rsidP="00DF5806">
            <w:pPr>
              <w:spacing w:after="0" w:line="240" w:lineRule="auto"/>
              <w:rPr>
                <w:rFonts w:ascii="Times New Roman" w:hAnsi="Times New Roman" w:cs="Times New Roman"/>
                <w:sz w:val="24"/>
                <w:szCs w:val="24"/>
              </w:rPr>
            </w:pPr>
            <w:r w:rsidRPr="008B0DAE">
              <w:rPr>
                <w:rFonts w:ascii="Times New Roman" w:hAnsi="Times New Roman" w:cs="Times New Roman"/>
                <w:sz w:val="24"/>
                <w:szCs w:val="24"/>
              </w:rPr>
              <w:t>In order to assess progress and plan for explicit writing instruction, the teacher will make anecdotal notes about individual student strengths as well as areas needing improvement.</w:t>
            </w:r>
          </w:p>
          <w:p w:rsidR="00EB0D33" w:rsidRDefault="00EB0D33" w:rsidP="00CC7ECF">
            <w:pPr>
              <w:spacing w:after="0" w:line="240" w:lineRule="auto"/>
              <w:rPr>
                <w:rFonts w:ascii="Times New Roman" w:hAnsi="Times New Roman" w:cs="Times New Roman"/>
                <w:sz w:val="24"/>
                <w:szCs w:val="24"/>
              </w:rPr>
            </w:pPr>
          </w:p>
          <w:p w:rsidR="00EB0D33" w:rsidRPr="008B0DAE" w:rsidRDefault="00EB0D33" w:rsidP="00CC7ECF">
            <w:pPr>
              <w:spacing w:after="0" w:line="240" w:lineRule="auto"/>
              <w:rPr>
                <w:rFonts w:ascii="Times New Roman" w:hAnsi="Times New Roman" w:cs="Times New Roman"/>
                <w:b/>
                <w:bCs/>
                <w:sz w:val="24"/>
                <w:szCs w:val="24"/>
              </w:rPr>
            </w:pPr>
            <w:r w:rsidRPr="008B0DAE">
              <w:rPr>
                <w:rFonts w:ascii="Times New Roman" w:hAnsi="Times New Roman" w:cs="Times New Roman"/>
                <w:sz w:val="24"/>
                <w:szCs w:val="24"/>
              </w:rPr>
              <w:t xml:space="preserve">It should be noted that although this performance task is taking place near the end of the first four weeks of school, explicit writing instruction should have been taking place on a daily basis throughout this time period. </w:t>
            </w:r>
            <w:r w:rsidRPr="008B0DAE">
              <w:rPr>
                <w:rFonts w:ascii="Times New Roman" w:hAnsi="Times New Roman" w:cs="Times New Roman"/>
                <w:b/>
                <w:bCs/>
                <w:sz w:val="24"/>
                <w:szCs w:val="24"/>
              </w:rPr>
              <w:t>This activity is intended to be an informal assessment of student progress – not an initial introduction to the writing process</w:t>
            </w:r>
          </w:p>
          <w:p w:rsidR="00EB0D33" w:rsidRPr="008B0DAE" w:rsidRDefault="00EB0D33" w:rsidP="00DF5806">
            <w:pPr>
              <w:spacing w:after="0" w:line="240" w:lineRule="auto"/>
              <w:rPr>
                <w:rFonts w:ascii="Times New Roman" w:hAnsi="Times New Roman" w:cs="Times New Roman"/>
                <w:sz w:val="24"/>
                <w:szCs w:val="24"/>
              </w:rPr>
            </w:pPr>
          </w:p>
        </w:tc>
      </w:tr>
      <w:tr w:rsidR="00EB0D33" w:rsidRPr="008B0DAE">
        <w:trPr>
          <w:trHeight w:val="296"/>
        </w:trPr>
        <w:tc>
          <w:tcPr>
            <w:tcW w:w="0" w:type="auto"/>
            <w:gridSpan w:val="6"/>
          </w:tcPr>
          <w:p w:rsidR="00EB0D33" w:rsidRPr="008B0DAE" w:rsidRDefault="00EB0D33" w:rsidP="00DF5806">
            <w:pPr>
              <w:spacing w:after="0" w:line="240" w:lineRule="auto"/>
              <w:rPr>
                <w:rFonts w:ascii="Times New Roman" w:hAnsi="Times New Roman" w:cs="Times New Roman"/>
                <w:sz w:val="24"/>
                <w:szCs w:val="24"/>
              </w:rPr>
            </w:pPr>
            <w:r w:rsidRPr="008B0DAE">
              <w:rPr>
                <w:rFonts w:ascii="Times New Roman" w:hAnsi="Times New Roman" w:cs="Times New Roman"/>
                <w:b/>
                <w:bCs/>
                <w:sz w:val="24"/>
                <w:szCs w:val="24"/>
              </w:rPr>
              <w:t>Teacher Reflection:</w:t>
            </w:r>
            <w:r w:rsidRPr="008B0DAE">
              <w:rPr>
                <w:rFonts w:ascii="Times New Roman" w:hAnsi="Times New Roman" w:cs="Times New Roman"/>
                <w:sz w:val="24"/>
                <w:szCs w:val="24"/>
              </w:rPr>
              <w:t xml:space="preserve"> (Next steps?)</w:t>
            </w:r>
          </w:p>
          <w:p w:rsidR="00EB0D33" w:rsidRPr="008B0DAE" w:rsidRDefault="00EB0D33" w:rsidP="00DF5806">
            <w:pPr>
              <w:spacing w:after="0" w:line="240" w:lineRule="auto"/>
              <w:rPr>
                <w:rFonts w:ascii="Times New Roman" w:hAnsi="Times New Roman" w:cs="Times New Roman"/>
                <w:sz w:val="24"/>
                <w:szCs w:val="24"/>
              </w:rPr>
            </w:pPr>
          </w:p>
          <w:p w:rsidR="00EB0D33" w:rsidRPr="008B0DAE" w:rsidRDefault="00EB0D33" w:rsidP="00DF5806">
            <w:pPr>
              <w:spacing w:after="0" w:line="240" w:lineRule="auto"/>
              <w:rPr>
                <w:rFonts w:ascii="Times New Roman" w:hAnsi="Times New Roman" w:cs="Times New Roman"/>
                <w:sz w:val="24"/>
                <w:szCs w:val="24"/>
              </w:rPr>
            </w:pPr>
          </w:p>
          <w:p w:rsidR="00EB0D33" w:rsidRPr="008B0DAE" w:rsidRDefault="00EB0D33" w:rsidP="00DF5806">
            <w:pPr>
              <w:spacing w:after="0" w:line="240" w:lineRule="auto"/>
              <w:rPr>
                <w:rFonts w:ascii="Times New Roman" w:hAnsi="Times New Roman" w:cs="Times New Roman"/>
                <w:sz w:val="24"/>
                <w:szCs w:val="24"/>
              </w:rPr>
            </w:pPr>
          </w:p>
          <w:p w:rsidR="00EB0D33" w:rsidRPr="008B0DAE" w:rsidRDefault="00EB0D33" w:rsidP="00DF5806">
            <w:pPr>
              <w:spacing w:after="0" w:line="240" w:lineRule="auto"/>
              <w:rPr>
                <w:rFonts w:ascii="Times New Roman" w:hAnsi="Times New Roman" w:cs="Times New Roman"/>
                <w:sz w:val="24"/>
                <w:szCs w:val="24"/>
              </w:rPr>
            </w:pPr>
          </w:p>
          <w:p w:rsidR="00EB0D33" w:rsidRPr="008B0DAE" w:rsidRDefault="00EB0D33" w:rsidP="00DF5806">
            <w:pPr>
              <w:spacing w:after="0" w:line="240" w:lineRule="auto"/>
              <w:rPr>
                <w:rFonts w:ascii="Times New Roman" w:hAnsi="Times New Roman" w:cs="Times New Roman"/>
                <w:sz w:val="24"/>
                <w:szCs w:val="24"/>
              </w:rPr>
            </w:pPr>
          </w:p>
          <w:p w:rsidR="00EB0D33" w:rsidRPr="008B0DAE" w:rsidRDefault="00EB0D33" w:rsidP="00DF5806">
            <w:pPr>
              <w:spacing w:after="0" w:line="240" w:lineRule="auto"/>
              <w:rPr>
                <w:rFonts w:ascii="Times New Roman" w:hAnsi="Times New Roman" w:cs="Times New Roman"/>
                <w:sz w:val="24"/>
                <w:szCs w:val="24"/>
              </w:rPr>
            </w:pPr>
          </w:p>
        </w:tc>
      </w:tr>
    </w:tbl>
    <w:p w:rsidR="00EB0D33" w:rsidRPr="008B0DAE" w:rsidRDefault="00EB0D33" w:rsidP="00C92D93">
      <w:pPr>
        <w:jc w:val="center"/>
        <w:rPr>
          <w:rFonts w:ascii="Times New Roman" w:hAnsi="Times New Roman" w:cs="Times New Roman"/>
          <w:i/>
          <w:iCs/>
          <w:sz w:val="24"/>
          <w:szCs w:val="24"/>
        </w:rPr>
      </w:pPr>
      <w:r w:rsidRPr="008B0DAE">
        <w:rPr>
          <w:rFonts w:ascii="Times New Roman" w:hAnsi="Times New Roman" w:cs="Times New Roman"/>
          <w:i/>
          <w:iCs/>
          <w:sz w:val="24"/>
          <w:szCs w:val="24"/>
        </w:rPr>
        <w:lastRenderedPageBreak/>
        <w:t>Note: This template does not reflect the lesson plans for Guided Reading.</w:t>
      </w:r>
    </w:p>
    <w:p w:rsidR="00EB0D33" w:rsidRPr="008B0DAE" w:rsidRDefault="00EB0D33" w:rsidP="00C92D93">
      <w:pPr>
        <w:jc w:val="center"/>
        <w:rPr>
          <w:rFonts w:ascii="Times New Roman" w:hAnsi="Times New Roman" w:cs="Times New Roman"/>
          <w:b/>
          <w:bCs/>
          <w:sz w:val="24"/>
          <w:szCs w:val="24"/>
        </w:rPr>
      </w:pPr>
    </w:p>
    <w:p w:rsidR="00EB0D33" w:rsidRPr="008B0DAE" w:rsidRDefault="00EB0D33" w:rsidP="00FE4609">
      <w:pPr>
        <w:rPr>
          <w:rFonts w:ascii="Times New Roman" w:hAnsi="Times New Roman" w:cs="Times New Roman"/>
          <w:sz w:val="24"/>
          <w:szCs w:val="24"/>
        </w:rPr>
      </w:pPr>
    </w:p>
    <w:sectPr w:rsidR="00EB0D33" w:rsidRPr="008B0DAE"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D33" w:rsidRDefault="00EB0D33" w:rsidP="00D7779B">
      <w:pPr>
        <w:spacing w:after="0" w:line="240" w:lineRule="auto"/>
      </w:pPr>
      <w:r>
        <w:separator/>
      </w:r>
    </w:p>
  </w:endnote>
  <w:endnote w:type="continuationSeparator" w:id="0">
    <w:p w:rsidR="00EB0D33" w:rsidRDefault="00EB0D33"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D33" w:rsidRDefault="00EB0D33" w:rsidP="00DF5806">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D33" w:rsidRDefault="00EB0D33" w:rsidP="00D7779B">
      <w:pPr>
        <w:spacing w:after="0" w:line="240" w:lineRule="auto"/>
      </w:pPr>
      <w:r>
        <w:separator/>
      </w:r>
    </w:p>
  </w:footnote>
  <w:footnote w:type="continuationSeparator" w:id="0">
    <w:p w:rsidR="00EB0D33" w:rsidRDefault="00EB0D33"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E005644"/>
    <w:multiLevelType w:val="hybridMultilevel"/>
    <w:tmpl w:val="63B81654"/>
    <w:lvl w:ilvl="0" w:tplc="986E1F0A">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15359E5"/>
    <w:multiLevelType w:val="multilevel"/>
    <w:tmpl w:val="F25EAC22"/>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69D4C75"/>
    <w:multiLevelType w:val="hybridMultilevel"/>
    <w:tmpl w:val="1FC6480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270B05F5"/>
    <w:multiLevelType w:val="hybridMultilevel"/>
    <w:tmpl w:val="65722354"/>
    <w:lvl w:ilvl="0" w:tplc="61A68AD4">
      <w:start w:val="5"/>
      <w:numFmt w:val="lowerLetter"/>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8B43A24"/>
    <w:multiLevelType w:val="hybridMultilevel"/>
    <w:tmpl w:val="B12C8F7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28E87768"/>
    <w:multiLevelType w:val="hybridMultilevel"/>
    <w:tmpl w:val="39422AE2"/>
    <w:lvl w:ilvl="0" w:tplc="C3D2C936">
      <w:start w:val="1"/>
      <w:numFmt w:val="bullet"/>
      <w:lvlText w:val=""/>
      <w:lvlJc w:val="left"/>
      <w:pPr>
        <w:tabs>
          <w:tab w:val="num" w:pos="720"/>
        </w:tabs>
        <w:ind w:left="720" w:hanging="360"/>
      </w:pPr>
      <w:rPr>
        <w:rFonts w:ascii="Wingdings 2" w:hAnsi="Wingdings 2" w:cs="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30060446"/>
    <w:multiLevelType w:val="hybridMultilevel"/>
    <w:tmpl w:val="41DA98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0142EEC"/>
    <w:multiLevelType w:val="multilevel"/>
    <w:tmpl w:val="F25EAC22"/>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322C7855"/>
    <w:multiLevelType w:val="multilevel"/>
    <w:tmpl w:val="F25EAC22"/>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35110104"/>
    <w:multiLevelType w:val="hybridMultilevel"/>
    <w:tmpl w:val="6344C75C"/>
    <w:lvl w:ilvl="0" w:tplc="F30A71F6">
      <w:start w:val="4"/>
      <w:numFmt w:val="lowerLetter"/>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372B269B"/>
    <w:multiLevelType w:val="hybridMultilevel"/>
    <w:tmpl w:val="6DE42604"/>
    <w:lvl w:ilvl="0" w:tplc="88F0BEC8">
      <w:start w:val="4"/>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8B24017"/>
    <w:multiLevelType w:val="hybridMultilevel"/>
    <w:tmpl w:val="EF149B80"/>
    <w:lvl w:ilvl="0" w:tplc="4532E832">
      <w:start w:val="1"/>
      <w:numFmt w:val="bullet"/>
      <w:lvlText w:val=""/>
      <w:lvlJc w:val="left"/>
      <w:pPr>
        <w:tabs>
          <w:tab w:val="num" w:pos="180"/>
        </w:tabs>
        <w:ind w:left="540" w:hanging="360"/>
      </w:pPr>
      <w:rPr>
        <w:rFonts w:ascii="Symbol" w:hAnsi="Symbol" w:cs="Symbol" w:hint="default"/>
      </w:rPr>
    </w:lvl>
    <w:lvl w:ilvl="1" w:tplc="04090003">
      <w:start w:val="1"/>
      <w:numFmt w:val="bullet"/>
      <w:lvlText w:val="o"/>
      <w:lvlJc w:val="left"/>
      <w:pPr>
        <w:tabs>
          <w:tab w:val="num" w:pos="-180"/>
        </w:tabs>
        <w:ind w:left="-180" w:hanging="360"/>
      </w:pPr>
      <w:rPr>
        <w:rFonts w:ascii="Courier New" w:hAnsi="Courier New" w:cs="Courier New" w:hint="default"/>
      </w:rPr>
    </w:lvl>
    <w:lvl w:ilvl="2" w:tplc="04090005">
      <w:start w:val="1"/>
      <w:numFmt w:val="bullet"/>
      <w:lvlText w:val=""/>
      <w:lvlJc w:val="left"/>
      <w:pPr>
        <w:tabs>
          <w:tab w:val="num" w:pos="540"/>
        </w:tabs>
        <w:ind w:left="540" w:hanging="360"/>
      </w:pPr>
      <w:rPr>
        <w:rFonts w:ascii="Wingdings" w:hAnsi="Wingdings" w:cs="Wingdings" w:hint="default"/>
      </w:rPr>
    </w:lvl>
    <w:lvl w:ilvl="3" w:tplc="04090001">
      <w:start w:val="1"/>
      <w:numFmt w:val="bullet"/>
      <w:lvlText w:val=""/>
      <w:lvlJc w:val="left"/>
      <w:pPr>
        <w:tabs>
          <w:tab w:val="num" w:pos="1260"/>
        </w:tabs>
        <w:ind w:left="1260" w:hanging="360"/>
      </w:pPr>
      <w:rPr>
        <w:rFonts w:ascii="Symbol" w:hAnsi="Symbol" w:cs="Symbol" w:hint="default"/>
      </w:rPr>
    </w:lvl>
    <w:lvl w:ilvl="4" w:tplc="04090003">
      <w:start w:val="1"/>
      <w:numFmt w:val="bullet"/>
      <w:lvlText w:val="o"/>
      <w:lvlJc w:val="left"/>
      <w:pPr>
        <w:tabs>
          <w:tab w:val="num" w:pos="1980"/>
        </w:tabs>
        <w:ind w:left="1980" w:hanging="360"/>
      </w:pPr>
      <w:rPr>
        <w:rFonts w:ascii="Courier New" w:hAnsi="Courier New" w:cs="Courier New" w:hint="default"/>
      </w:rPr>
    </w:lvl>
    <w:lvl w:ilvl="5" w:tplc="04090005">
      <w:start w:val="1"/>
      <w:numFmt w:val="bullet"/>
      <w:lvlText w:val=""/>
      <w:lvlJc w:val="left"/>
      <w:pPr>
        <w:tabs>
          <w:tab w:val="num" w:pos="2700"/>
        </w:tabs>
        <w:ind w:left="2700" w:hanging="360"/>
      </w:pPr>
      <w:rPr>
        <w:rFonts w:ascii="Wingdings" w:hAnsi="Wingdings" w:cs="Wingdings" w:hint="default"/>
      </w:rPr>
    </w:lvl>
    <w:lvl w:ilvl="6" w:tplc="04090001">
      <w:start w:val="1"/>
      <w:numFmt w:val="bullet"/>
      <w:lvlText w:val=""/>
      <w:lvlJc w:val="left"/>
      <w:pPr>
        <w:tabs>
          <w:tab w:val="num" w:pos="3420"/>
        </w:tabs>
        <w:ind w:left="3420" w:hanging="360"/>
      </w:pPr>
      <w:rPr>
        <w:rFonts w:ascii="Symbol" w:hAnsi="Symbol" w:cs="Symbol" w:hint="default"/>
      </w:rPr>
    </w:lvl>
    <w:lvl w:ilvl="7" w:tplc="04090003">
      <w:start w:val="1"/>
      <w:numFmt w:val="bullet"/>
      <w:lvlText w:val="o"/>
      <w:lvlJc w:val="left"/>
      <w:pPr>
        <w:tabs>
          <w:tab w:val="num" w:pos="4140"/>
        </w:tabs>
        <w:ind w:left="4140" w:hanging="360"/>
      </w:pPr>
      <w:rPr>
        <w:rFonts w:ascii="Courier New" w:hAnsi="Courier New" w:cs="Courier New" w:hint="default"/>
      </w:rPr>
    </w:lvl>
    <w:lvl w:ilvl="8" w:tplc="04090005">
      <w:start w:val="1"/>
      <w:numFmt w:val="bullet"/>
      <w:lvlText w:val=""/>
      <w:lvlJc w:val="left"/>
      <w:pPr>
        <w:tabs>
          <w:tab w:val="num" w:pos="4860"/>
        </w:tabs>
        <w:ind w:left="4860" w:hanging="360"/>
      </w:pPr>
      <w:rPr>
        <w:rFonts w:ascii="Wingdings" w:hAnsi="Wingdings" w:cs="Wingdings" w:hint="default"/>
      </w:rPr>
    </w:lvl>
  </w:abstractNum>
  <w:abstractNum w:abstractNumId="13">
    <w:nsid w:val="3D147528"/>
    <w:multiLevelType w:val="hybridMultilevel"/>
    <w:tmpl w:val="8DC42FC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4A2D68BB"/>
    <w:multiLevelType w:val="hybridMultilevel"/>
    <w:tmpl w:val="15744F54"/>
    <w:lvl w:ilvl="0" w:tplc="D20E156E">
      <w:start w:val="1"/>
      <w:numFmt w:val="lowerLetter"/>
      <w:lvlText w:val="%1."/>
      <w:lvlJc w:val="left"/>
      <w:pPr>
        <w:ind w:left="72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BB77633"/>
    <w:multiLevelType w:val="hybridMultilevel"/>
    <w:tmpl w:val="34F02F12"/>
    <w:lvl w:ilvl="0" w:tplc="04090001">
      <w:start w:val="1"/>
      <w:numFmt w:val="bullet"/>
      <w:lvlText w:val=""/>
      <w:lvlJc w:val="left"/>
      <w:pPr>
        <w:ind w:left="720" w:hanging="360"/>
      </w:pPr>
      <w:rPr>
        <w:rFonts w:ascii="Symbol" w:hAnsi="Symbol" w:cs="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4E363E9C"/>
    <w:multiLevelType w:val="hybridMultilevel"/>
    <w:tmpl w:val="93243282"/>
    <w:lvl w:ilvl="0" w:tplc="04090001">
      <w:start w:val="1"/>
      <w:numFmt w:val="bullet"/>
      <w:lvlText w:val=""/>
      <w:lvlJc w:val="left"/>
      <w:pPr>
        <w:ind w:left="720" w:hanging="360"/>
      </w:pPr>
      <w:rPr>
        <w:rFonts w:ascii="Symbol" w:hAnsi="Symbol" w:cs="Symbol" w:hint="default"/>
      </w:rPr>
    </w:lvl>
    <w:lvl w:ilvl="1" w:tplc="0409000F">
      <w:start w:val="1"/>
      <w:numFmt w:val="decimal"/>
      <w:lvlText w:val="%2."/>
      <w:lvlJc w:val="left"/>
      <w:pPr>
        <w:ind w:left="1440" w:hanging="360"/>
      </w:pPr>
      <w:rPr>
        <w:rFonts w:hint="default"/>
      </w:rPr>
    </w:lvl>
    <w:lvl w:ilvl="2" w:tplc="0409000F">
      <w:start w:val="1"/>
      <w:numFmt w:val="decimal"/>
      <w:lvlText w:val="%3."/>
      <w:lvlJc w:val="left"/>
      <w:pPr>
        <w:ind w:left="2160" w:hanging="360"/>
      </w:pPr>
      <w:rPr>
        <w:rFont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4F9433B6"/>
    <w:multiLevelType w:val="hybridMultilevel"/>
    <w:tmpl w:val="F86ABC2A"/>
    <w:lvl w:ilvl="0" w:tplc="610A18E6">
      <w:start w:val="2"/>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4FE82D6B"/>
    <w:multiLevelType w:val="hybridMultilevel"/>
    <w:tmpl w:val="D2325A3E"/>
    <w:lvl w:ilvl="0" w:tplc="4532E832">
      <w:start w:val="1"/>
      <w:numFmt w:val="bullet"/>
      <w:lvlText w:val=""/>
      <w:lvlJc w:val="left"/>
      <w:pPr>
        <w:tabs>
          <w:tab w:val="num" w:pos="360"/>
        </w:tabs>
        <w:ind w:left="720" w:hanging="360"/>
      </w:pPr>
      <w:rPr>
        <w:rFonts w:ascii="Symbol" w:hAnsi="Symbol" w:cs="Symbol"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540"/>
        </w:tabs>
        <w:ind w:left="-540" w:hanging="360"/>
      </w:pPr>
      <w:rPr>
        <w:rFonts w:ascii="Wingdings" w:hAnsi="Wingdings" w:cs="Wingdings" w:hint="default"/>
      </w:rPr>
    </w:lvl>
    <w:lvl w:ilvl="3" w:tplc="04090001">
      <w:start w:val="1"/>
      <w:numFmt w:val="bullet"/>
      <w:lvlText w:val=""/>
      <w:lvlJc w:val="left"/>
      <w:pPr>
        <w:tabs>
          <w:tab w:val="num" w:pos="180"/>
        </w:tabs>
        <w:ind w:left="180" w:hanging="360"/>
      </w:pPr>
      <w:rPr>
        <w:rFonts w:ascii="Symbol" w:hAnsi="Symbol" w:cs="Symbol" w:hint="default"/>
      </w:rPr>
    </w:lvl>
    <w:lvl w:ilvl="4" w:tplc="04090003">
      <w:start w:val="1"/>
      <w:numFmt w:val="bullet"/>
      <w:lvlText w:val="o"/>
      <w:lvlJc w:val="left"/>
      <w:pPr>
        <w:tabs>
          <w:tab w:val="num" w:pos="900"/>
        </w:tabs>
        <w:ind w:left="900" w:hanging="360"/>
      </w:pPr>
      <w:rPr>
        <w:rFonts w:ascii="Courier New" w:hAnsi="Courier New" w:cs="Courier New" w:hint="default"/>
      </w:rPr>
    </w:lvl>
    <w:lvl w:ilvl="5" w:tplc="04090005">
      <w:start w:val="1"/>
      <w:numFmt w:val="bullet"/>
      <w:lvlText w:val=""/>
      <w:lvlJc w:val="left"/>
      <w:pPr>
        <w:tabs>
          <w:tab w:val="num" w:pos="1620"/>
        </w:tabs>
        <w:ind w:left="1620" w:hanging="360"/>
      </w:pPr>
      <w:rPr>
        <w:rFonts w:ascii="Wingdings" w:hAnsi="Wingdings" w:cs="Wingdings" w:hint="default"/>
      </w:rPr>
    </w:lvl>
    <w:lvl w:ilvl="6" w:tplc="04090001">
      <w:start w:val="1"/>
      <w:numFmt w:val="bullet"/>
      <w:lvlText w:val=""/>
      <w:lvlJc w:val="left"/>
      <w:pPr>
        <w:tabs>
          <w:tab w:val="num" w:pos="2340"/>
        </w:tabs>
        <w:ind w:left="2340" w:hanging="360"/>
      </w:pPr>
      <w:rPr>
        <w:rFonts w:ascii="Symbol" w:hAnsi="Symbol" w:cs="Symbol" w:hint="default"/>
      </w:rPr>
    </w:lvl>
    <w:lvl w:ilvl="7" w:tplc="04090003">
      <w:start w:val="1"/>
      <w:numFmt w:val="bullet"/>
      <w:lvlText w:val="o"/>
      <w:lvlJc w:val="left"/>
      <w:pPr>
        <w:tabs>
          <w:tab w:val="num" w:pos="3060"/>
        </w:tabs>
        <w:ind w:left="3060" w:hanging="360"/>
      </w:pPr>
      <w:rPr>
        <w:rFonts w:ascii="Courier New" w:hAnsi="Courier New" w:cs="Courier New" w:hint="default"/>
      </w:rPr>
    </w:lvl>
    <w:lvl w:ilvl="8" w:tplc="04090005">
      <w:start w:val="1"/>
      <w:numFmt w:val="bullet"/>
      <w:lvlText w:val=""/>
      <w:lvlJc w:val="left"/>
      <w:pPr>
        <w:tabs>
          <w:tab w:val="num" w:pos="3780"/>
        </w:tabs>
        <w:ind w:left="3780" w:hanging="360"/>
      </w:pPr>
      <w:rPr>
        <w:rFonts w:ascii="Wingdings" w:hAnsi="Wingdings" w:cs="Wingdings" w:hint="default"/>
      </w:rPr>
    </w:lvl>
  </w:abstractNum>
  <w:abstractNum w:abstractNumId="19">
    <w:nsid w:val="55D34DB9"/>
    <w:multiLevelType w:val="hybridMultilevel"/>
    <w:tmpl w:val="F25EAC22"/>
    <w:lvl w:ilvl="0" w:tplc="0DEEC72E">
      <w:start w:val="1"/>
      <w:numFmt w:val="bullet"/>
      <w:lvlText w:val="□"/>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5C19688A"/>
    <w:multiLevelType w:val="hybridMultilevel"/>
    <w:tmpl w:val="83BA0B1A"/>
    <w:lvl w:ilvl="0" w:tplc="C3D2C936">
      <w:start w:val="1"/>
      <w:numFmt w:val="bullet"/>
      <w:lvlText w:val=""/>
      <w:lvlJc w:val="left"/>
      <w:pPr>
        <w:tabs>
          <w:tab w:val="num" w:pos="720"/>
        </w:tabs>
        <w:ind w:left="720" w:hanging="360"/>
      </w:pPr>
      <w:rPr>
        <w:rFonts w:ascii="Wingdings 2" w:hAnsi="Wingdings 2" w:cs="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5D944371"/>
    <w:multiLevelType w:val="hybridMultilevel"/>
    <w:tmpl w:val="01D6E8E0"/>
    <w:lvl w:ilvl="0" w:tplc="5BB46B46">
      <w:start w:val="10"/>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60137717"/>
    <w:multiLevelType w:val="hybridMultilevel"/>
    <w:tmpl w:val="10D4D704"/>
    <w:lvl w:ilvl="0" w:tplc="B6A0AE3C">
      <w:start w:val="4"/>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680C5051"/>
    <w:multiLevelType w:val="hybridMultilevel"/>
    <w:tmpl w:val="1332A82E"/>
    <w:lvl w:ilvl="0" w:tplc="AC9EDD20">
      <w:start w:val="8"/>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4E128B7"/>
    <w:multiLevelType w:val="hybridMultilevel"/>
    <w:tmpl w:val="5D32AD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5">
    <w:nsid w:val="799A4A11"/>
    <w:multiLevelType w:val="hybridMultilevel"/>
    <w:tmpl w:val="5E5EAA3A"/>
    <w:lvl w:ilvl="0" w:tplc="C3D2C936">
      <w:start w:val="1"/>
      <w:numFmt w:val="bullet"/>
      <w:lvlText w:val=""/>
      <w:lvlJc w:val="left"/>
      <w:pPr>
        <w:tabs>
          <w:tab w:val="num" w:pos="720"/>
        </w:tabs>
        <w:ind w:left="720" w:hanging="360"/>
      </w:pPr>
      <w:rPr>
        <w:rFonts w:ascii="Wingdings 2" w:hAnsi="Wingdings 2" w:cs="Wingdings 2"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6">
    <w:nsid w:val="7F0F2FF3"/>
    <w:multiLevelType w:val="hybridMultilevel"/>
    <w:tmpl w:val="90D005B0"/>
    <w:lvl w:ilvl="0" w:tplc="4532E832">
      <w:start w:val="1"/>
      <w:numFmt w:val="bullet"/>
      <w:lvlText w:val=""/>
      <w:lvlJc w:val="left"/>
      <w:pPr>
        <w:tabs>
          <w:tab w:val="num" w:pos="360"/>
        </w:tabs>
        <w:ind w:left="720" w:hanging="360"/>
      </w:pPr>
      <w:rPr>
        <w:rFonts w:ascii="Symbol" w:hAnsi="Symbol" w:cs="Symbol" w:hint="default"/>
      </w:rPr>
    </w:lvl>
    <w:lvl w:ilvl="1" w:tplc="04090003">
      <w:start w:val="1"/>
      <w:numFmt w:val="bullet"/>
      <w:lvlText w:val="o"/>
      <w:lvlJc w:val="left"/>
      <w:pPr>
        <w:tabs>
          <w:tab w:val="num" w:pos="0"/>
        </w:tabs>
        <w:ind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cs="Wingdings" w:hint="default"/>
      </w:rPr>
    </w:lvl>
    <w:lvl w:ilvl="3" w:tplc="04090001">
      <w:start w:val="1"/>
      <w:numFmt w:val="bullet"/>
      <w:lvlText w:val=""/>
      <w:lvlJc w:val="left"/>
      <w:pPr>
        <w:tabs>
          <w:tab w:val="num" w:pos="1440"/>
        </w:tabs>
        <w:ind w:left="1440" w:hanging="360"/>
      </w:pPr>
      <w:rPr>
        <w:rFonts w:ascii="Symbol" w:hAnsi="Symbol" w:cs="Symbol" w:hint="default"/>
      </w:rPr>
    </w:lvl>
    <w:lvl w:ilvl="4" w:tplc="04090003">
      <w:start w:val="1"/>
      <w:numFmt w:val="bullet"/>
      <w:lvlText w:val="o"/>
      <w:lvlJc w:val="left"/>
      <w:pPr>
        <w:tabs>
          <w:tab w:val="num" w:pos="2160"/>
        </w:tabs>
        <w:ind w:left="2160" w:hanging="360"/>
      </w:pPr>
      <w:rPr>
        <w:rFonts w:ascii="Courier New" w:hAnsi="Courier New" w:cs="Courier New" w:hint="default"/>
      </w:rPr>
    </w:lvl>
    <w:lvl w:ilvl="5" w:tplc="04090005">
      <w:start w:val="1"/>
      <w:numFmt w:val="bullet"/>
      <w:lvlText w:val=""/>
      <w:lvlJc w:val="left"/>
      <w:pPr>
        <w:tabs>
          <w:tab w:val="num" w:pos="2880"/>
        </w:tabs>
        <w:ind w:left="2880" w:hanging="360"/>
      </w:pPr>
      <w:rPr>
        <w:rFonts w:ascii="Wingdings" w:hAnsi="Wingdings" w:cs="Wingdings" w:hint="default"/>
      </w:rPr>
    </w:lvl>
    <w:lvl w:ilvl="6" w:tplc="04090001">
      <w:start w:val="1"/>
      <w:numFmt w:val="bullet"/>
      <w:lvlText w:val=""/>
      <w:lvlJc w:val="left"/>
      <w:pPr>
        <w:tabs>
          <w:tab w:val="num" w:pos="3600"/>
        </w:tabs>
        <w:ind w:left="3600" w:hanging="360"/>
      </w:pPr>
      <w:rPr>
        <w:rFonts w:ascii="Symbol" w:hAnsi="Symbol" w:cs="Symbol" w:hint="default"/>
      </w:rPr>
    </w:lvl>
    <w:lvl w:ilvl="7" w:tplc="04090003">
      <w:start w:val="1"/>
      <w:numFmt w:val="bullet"/>
      <w:lvlText w:val="o"/>
      <w:lvlJc w:val="left"/>
      <w:pPr>
        <w:tabs>
          <w:tab w:val="num" w:pos="4320"/>
        </w:tabs>
        <w:ind w:left="4320" w:hanging="360"/>
      </w:pPr>
      <w:rPr>
        <w:rFonts w:ascii="Courier New" w:hAnsi="Courier New" w:cs="Courier New" w:hint="default"/>
      </w:rPr>
    </w:lvl>
    <w:lvl w:ilvl="8" w:tplc="04090005">
      <w:start w:val="1"/>
      <w:numFmt w:val="bullet"/>
      <w:lvlText w:val=""/>
      <w:lvlJc w:val="left"/>
      <w:pPr>
        <w:tabs>
          <w:tab w:val="num" w:pos="5040"/>
        </w:tabs>
        <w:ind w:left="5040" w:hanging="360"/>
      </w:pPr>
      <w:rPr>
        <w:rFonts w:ascii="Wingdings" w:hAnsi="Wingdings" w:cs="Wingdings" w:hint="default"/>
      </w:rPr>
    </w:lvl>
  </w:abstractNum>
  <w:num w:numId="1">
    <w:abstractNumId w:val="0"/>
  </w:num>
  <w:num w:numId="2">
    <w:abstractNumId w:val="19"/>
  </w:num>
  <w:num w:numId="3">
    <w:abstractNumId w:val="24"/>
  </w:num>
  <w:num w:numId="4">
    <w:abstractNumId w:val="3"/>
  </w:num>
  <w:num w:numId="5">
    <w:abstractNumId w:val="1"/>
  </w:num>
  <w:num w:numId="6">
    <w:abstractNumId w:val="22"/>
  </w:num>
  <w:num w:numId="7">
    <w:abstractNumId w:val="23"/>
  </w:num>
  <w:num w:numId="8">
    <w:abstractNumId w:val="14"/>
  </w:num>
  <w:num w:numId="9">
    <w:abstractNumId w:val="21"/>
  </w:num>
  <w:num w:numId="10">
    <w:abstractNumId w:val="10"/>
  </w:num>
  <w:num w:numId="11">
    <w:abstractNumId w:val="4"/>
  </w:num>
  <w:num w:numId="12">
    <w:abstractNumId w:val="17"/>
  </w:num>
  <w:num w:numId="13">
    <w:abstractNumId w:val="11"/>
  </w:num>
  <w:num w:numId="14">
    <w:abstractNumId w:val="13"/>
  </w:num>
  <w:num w:numId="15">
    <w:abstractNumId w:val="15"/>
  </w:num>
  <w:num w:numId="16">
    <w:abstractNumId w:val="7"/>
  </w:num>
  <w:num w:numId="17">
    <w:abstractNumId w:val="16"/>
  </w:num>
  <w:num w:numId="18">
    <w:abstractNumId w:val="5"/>
  </w:num>
  <w:num w:numId="19">
    <w:abstractNumId w:val="12"/>
  </w:num>
  <w:num w:numId="20">
    <w:abstractNumId w:val="26"/>
  </w:num>
  <w:num w:numId="21">
    <w:abstractNumId w:val="18"/>
  </w:num>
  <w:num w:numId="22">
    <w:abstractNumId w:val="8"/>
  </w:num>
  <w:num w:numId="23">
    <w:abstractNumId w:val="20"/>
  </w:num>
  <w:num w:numId="24">
    <w:abstractNumId w:val="2"/>
  </w:num>
  <w:num w:numId="25">
    <w:abstractNumId w:val="25"/>
  </w:num>
  <w:num w:numId="26">
    <w:abstractNumId w:val="9"/>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143CAE"/>
    <w:rsid w:val="001646B9"/>
    <w:rsid w:val="00224A5F"/>
    <w:rsid w:val="0028190D"/>
    <w:rsid w:val="0035762F"/>
    <w:rsid w:val="003743DA"/>
    <w:rsid w:val="003C3DCD"/>
    <w:rsid w:val="003D7D31"/>
    <w:rsid w:val="003F39B8"/>
    <w:rsid w:val="0044137F"/>
    <w:rsid w:val="004B658C"/>
    <w:rsid w:val="0051657B"/>
    <w:rsid w:val="00570FB8"/>
    <w:rsid w:val="005C4CBE"/>
    <w:rsid w:val="00643719"/>
    <w:rsid w:val="00651571"/>
    <w:rsid w:val="006A0ACD"/>
    <w:rsid w:val="006F794C"/>
    <w:rsid w:val="00843E82"/>
    <w:rsid w:val="008B0DAE"/>
    <w:rsid w:val="008C13D7"/>
    <w:rsid w:val="009B085C"/>
    <w:rsid w:val="00A90A8F"/>
    <w:rsid w:val="00B712C9"/>
    <w:rsid w:val="00C23BC8"/>
    <w:rsid w:val="00C44987"/>
    <w:rsid w:val="00C92D93"/>
    <w:rsid w:val="00CC7ECF"/>
    <w:rsid w:val="00CD5617"/>
    <w:rsid w:val="00D61875"/>
    <w:rsid w:val="00D7779B"/>
    <w:rsid w:val="00D801CF"/>
    <w:rsid w:val="00DC6DD9"/>
    <w:rsid w:val="00DD6FE2"/>
    <w:rsid w:val="00DF5806"/>
    <w:rsid w:val="00E256EE"/>
    <w:rsid w:val="00EB0D33"/>
    <w:rsid w:val="00F340A2"/>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DD9"/>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DD9"/>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1910</Words>
  <Characters>10892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K-5 ELA Lesson Plan </vt:lpstr>
    </vt:vector>
  </TitlesOfParts>
  <Company>Guilford County Schools</Company>
  <LinksUpToDate>false</LinksUpToDate>
  <CharactersWithSpaces>12777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370-student</cp:lastModifiedBy>
  <cp:revision>2</cp:revision>
  <cp:lastPrinted>2012-05-01T14:47:00Z</cp:lastPrinted>
  <dcterms:created xsi:type="dcterms:W3CDTF">2012-06-27T14:32:00Z</dcterms:created>
  <dcterms:modified xsi:type="dcterms:W3CDTF">2012-06-27T14:32:00Z</dcterms:modified>
</cp:coreProperties>
</file>